
<file path=[Content_Types].xml><?xml version="1.0" encoding="utf-8"?>
<Types xmlns="http://schemas.openxmlformats.org/package/2006/content-types">
  <Default Extension="rels" ContentType="application/vnd.openxmlformats-package.relationships+xml"/>
  <Default Extension="xml" ContentType="applicatio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word/document.xml" ContentType="application/vnd.openxmlformats-officedocument.wordprocessingml.document.main+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6F312899" w:rsidP="2DF9C116" w:rsidRDefault="6F312899" w14:paraId="7137235B" w14:textId="62EB9BD9">
      <w:pPr>
        <w:spacing w:beforeAutospacing="on" w:after="160" w:afterAutospacing="on" w:line="240" w:lineRule="auto"/>
        <w:rPr>
          <w:rFonts w:ascii="Calibri" w:hAnsi="Calibri" w:eastAsia="Calibri" w:cs="Calibri"/>
          <w:b w:val="0"/>
          <w:bCs w:val="0"/>
          <w:i w:val="0"/>
          <w:iCs w:val="0"/>
          <w:caps w:val="0"/>
          <w:smallCaps w:val="0"/>
          <w:noProof w:val="0"/>
          <w:color w:val="000000" w:themeColor="text1" w:themeTint="FF" w:themeShade="FF"/>
          <w:sz w:val="24"/>
          <w:szCs w:val="24"/>
          <w:lang w:val="en-US"/>
        </w:rPr>
      </w:pPr>
      <w:r w:rsidRPr="2DF9C116" w:rsidR="6F312899">
        <w:rPr>
          <w:rStyle w:val="normaltextrun"/>
          <w:rFonts w:ascii="Calibri" w:hAnsi="Calibri" w:eastAsia="Calibri" w:cs="Calibri"/>
          <w:b w:val="1"/>
          <w:bCs w:val="1"/>
          <w:i w:val="0"/>
          <w:iCs w:val="0"/>
          <w:caps w:val="0"/>
          <w:smallCaps w:val="0"/>
          <w:noProof w:val="0"/>
          <w:color w:val="000000" w:themeColor="text1" w:themeTint="FF" w:themeShade="FF"/>
          <w:sz w:val="24"/>
          <w:szCs w:val="24"/>
          <w:lang w:val="nl-NL"/>
        </w:rPr>
        <w:t>Notulen vergadering MR  De Kameleon   </w:t>
      </w:r>
      <w:r w:rsidRPr="2DF9C116" w:rsidR="6F312899">
        <w:rPr>
          <w:rStyle w:val="eop"/>
          <w:rFonts w:ascii="Calibri" w:hAnsi="Calibri" w:eastAsia="Calibri" w:cs="Calibri"/>
          <w:b w:val="0"/>
          <w:bCs w:val="0"/>
          <w:i w:val="0"/>
          <w:iCs w:val="0"/>
          <w:caps w:val="0"/>
          <w:smallCaps w:val="0"/>
          <w:noProof w:val="0"/>
          <w:color w:val="000000" w:themeColor="text1" w:themeTint="FF" w:themeShade="FF"/>
          <w:sz w:val="24"/>
          <w:szCs w:val="24"/>
          <w:lang w:val="nl-NL"/>
        </w:rPr>
        <w:t> </w:t>
      </w:r>
    </w:p>
    <w:p w:rsidR="6F312899" w:rsidP="2DF9C116" w:rsidRDefault="6F312899" w14:paraId="2E391AB9" w14:textId="31B0700E">
      <w:pPr>
        <w:spacing w:beforeAutospacing="on" w:after="160" w:afterAutospacing="on" w:line="240" w:lineRule="auto"/>
        <w:rPr>
          <w:rStyle w:val="normaltextrun"/>
          <w:rFonts w:ascii="Calibri" w:hAnsi="Calibri" w:eastAsia="Calibri" w:cs="Calibri"/>
          <w:b w:val="0"/>
          <w:bCs w:val="0"/>
          <w:i w:val="0"/>
          <w:iCs w:val="0"/>
          <w:caps w:val="0"/>
          <w:smallCaps w:val="0"/>
          <w:noProof w:val="0"/>
          <w:color w:val="000000" w:themeColor="text1" w:themeTint="FF" w:themeShade="FF"/>
          <w:sz w:val="24"/>
          <w:szCs w:val="24"/>
          <w:lang w:val="nl-NL"/>
        </w:rPr>
      </w:pPr>
      <w:proofErr w:type="gramStart"/>
      <w:r w:rsidRPr="2DF9C116" w:rsidR="6F312899">
        <w:rPr>
          <w:rStyle w:val="normaltextrun"/>
          <w:rFonts w:ascii="Calibri" w:hAnsi="Calibri" w:eastAsia="Calibri" w:cs="Calibri"/>
          <w:b w:val="0"/>
          <w:bCs w:val="0"/>
          <w:i w:val="0"/>
          <w:iCs w:val="0"/>
          <w:caps w:val="0"/>
          <w:smallCaps w:val="0"/>
          <w:noProof w:val="0"/>
          <w:color w:val="000000" w:themeColor="text1" w:themeTint="FF" w:themeShade="FF"/>
          <w:sz w:val="24"/>
          <w:szCs w:val="24"/>
          <w:lang w:val="nl-NL"/>
        </w:rPr>
        <w:t xml:space="preserve">Datum:   </w:t>
      </w:r>
      <w:proofErr w:type="gramEnd"/>
      <w:r w:rsidRPr="2DF9C116" w:rsidR="6F312899">
        <w:rPr>
          <w:rStyle w:val="normaltextrun"/>
          <w:rFonts w:ascii="Calibri" w:hAnsi="Calibri" w:eastAsia="Calibri" w:cs="Calibri"/>
          <w:b w:val="0"/>
          <w:bCs w:val="0"/>
          <w:i w:val="0"/>
          <w:iCs w:val="0"/>
          <w:caps w:val="0"/>
          <w:smallCaps w:val="0"/>
          <w:noProof w:val="0"/>
          <w:color w:val="000000" w:themeColor="text1" w:themeTint="FF" w:themeShade="FF"/>
          <w:sz w:val="24"/>
          <w:szCs w:val="24"/>
          <w:lang w:val="nl-NL"/>
        </w:rPr>
        <w:t xml:space="preserve">  </w:t>
      </w:r>
      <w:r w:rsidRPr="2DF9C116" w:rsidR="1772764F">
        <w:rPr>
          <w:rStyle w:val="normaltextrun"/>
          <w:rFonts w:ascii="Calibri" w:hAnsi="Calibri" w:eastAsia="Calibri" w:cs="Calibri"/>
          <w:b w:val="0"/>
          <w:bCs w:val="0"/>
          <w:i w:val="0"/>
          <w:iCs w:val="0"/>
          <w:caps w:val="0"/>
          <w:smallCaps w:val="0"/>
          <w:noProof w:val="0"/>
          <w:color w:val="000000" w:themeColor="text1" w:themeTint="FF" w:themeShade="FF"/>
          <w:sz w:val="24"/>
          <w:szCs w:val="24"/>
          <w:lang w:val="nl-NL"/>
        </w:rPr>
        <w:t>Maandag</w:t>
      </w:r>
      <w:r w:rsidRPr="2DF9C116" w:rsidR="6F312899">
        <w:rPr>
          <w:rStyle w:val="normaltextrun"/>
          <w:rFonts w:ascii="Calibri" w:hAnsi="Calibri" w:eastAsia="Calibri" w:cs="Calibri"/>
          <w:b w:val="0"/>
          <w:bCs w:val="0"/>
          <w:i w:val="0"/>
          <w:iCs w:val="0"/>
          <w:caps w:val="0"/>
          <w:smallCaps w:val="0"/>
          <w:noProof w:val="0"/>
          <w:color w:val="000000" w:themeColor="text1" w:themeTint="FF" w:themeShade="FF"/>
          <w:sz w:val="24"/>
          <w:szCs w:val="24"/>
          <w:lang w:val="nl-NL"/>
        </w:rPr>
        <w:t xml:space="preserve"> 7 november 19.30u - 21.30u.</w:t>
      </w:r>
    </w:p>
    <w:p w:rsidR="6F312899" w:rsidP="2DF9C116" w:rsidRDefault="6F312899" w14:paraId="1A69BE4C" w14:textId="2E81B520">
      <w:pPr>
        <w:pStyle w:val="Normal"/>
        <w:rPr>
          <w:rFonts w:ascii="Calibri" w:hAnsi="Calibri" w:eastAsia="Calibri" w:cs="Calibri"/>
          <w:b w:val="0"/>
          <w:bCs w:val="0"/>
          <w:i w:val="0"/>
          <w:iCs w:val="0"/>
          <w:caps w:val="0"/>
          <w:smallCaps w:val="0"/>
          <w:noProof w:val="0"/>
          <w:color w:val="000000" w:themeColor="text1" w:themeTint="FF" w:themeShade="FF"/>
          <w:sz w:val="24"/>
          <w:szCs w:val="24"/>
          <w:lang w:val="en-US"/>
        </w:rPr>
      </w:pPr>
      <w:r w:rsidRPr="2DF9C116" w:rsidR="6F312899">
        <w:rPr>
          <w:rStyle w:val="normaltextrun"/>
          <w:rFonts w:ascii="Calibri" w:hAnsi="Calibri" w:eastAsia="Calibri" w:cs="Calibri"/>
          <w:b w:val="0"/>
          <w:bCs w:val="0"/>
          <w:i w:val="0"/>
          <w:iCs w:val="0"/>
          <w:caps w:val="0"/>
          <w:smallCaps w:val="0"/>
          <w:noProof w:val="0"/>
          <w:color w:val="000000" w:themeColor="text1" w:themeTint="FF" w:themeShade="FF"/>
          <w:sz w:val="24"/>
          <w:szCs w:val="24"/>
          <w:lang w:val="en-US"/>
        </w:rPr>
        <w:t>A</w:t>
      </w:r>
      <w:r w:rsidR="6F312899">
        <w:rPr/>
        <w:t xml:space="preserve"> Aanwezig: Peter (V), Ivana, Marthe, Arjan, Sara, Kimberly (S), Marlies (D)</w:t>
      </w:r>
    </w:p>
    <w:p w:rsidR="2DF9C116" w:rsidP="2DF9C116" w:rsidRDefault="2DF9C116" w14:paraId="1B703658" w14:textId="3D2A11BE">
      <w:pPr>
        <w:spacing w:after="160" w:line="240" w:lineRule="auto"/>
        <w:rPr>
          <w:rFonts w:ascii="Arial" w:hAnsi="Arial" w:eastAsia="Arial" w:cs="Arial"/>
          <w:b w:val="0"/>
          <w:bCs w:val="0"/>
          <w:i w:val="0"/>
          <w:iCs w:val="0"/>
          <w:caps w:val="0"/>
          <w:smallCaps w:val="0"/>
          <w:noProof w:val="0"/>
          <w:color w:val="000000" w:themeColor="text1" w:themeTint="FF" w:themeShade="FF"/>
          <w:sz w:val="20"/>
          <w:szCs w:val="20"/>
          <w:lang w:val="nl-NL"/>
        </w:rPr>
      </w:pPr>
    </w:p>
    <w:tbl>
      <w:tblPr>
        <w:tblStyle w:val="TableGrid"/>
        <w:tblW w:w="0" w:type="auto"/>
        <w:tblLayout w:type="fixed"/>
        <w:tblLook w:val="04A0" w:firstRow="1" w:lastRow="0" w:firstColumn="1" w:lastColumn="0" w:noHBand="0" w:noVBand="1"/>
      </w:tblPr>
      <w:tblGrid>
        <w:gridCol w:w="1515"/>
        <w:gridCol w:w="7500"/>
      </w:tblGrid>
      <w:tr w:rsidR="2DF9C116" w:rsidTr="2DF9C116" w14:paraId="4A15763D">
        <w:trPr>
          <w:trHeight w:val="945"/>
        </w:trPr>
        <w:tc>
          <w:tcPr>
            <w:tcW w:w="1515" w:type="dxa"/>
            <w:tcBorders>
              <w:bottom w:val="single" w:color="000000" w:themeColor="text1" w:sz="6"/>
            </w:tcBorders>
            <w:tcMar/>
            <w:vAlign w:val="top"/>
          </w:tcPr>
          <w:p w:rsidR="2DF9C116" w:rsidP="2DF9C116" w:rsidRDefault="2DF9C116" w14:paraId="3D660EE9" w14:textId="2740622A">
            <w:pPr>
              <w:spacing w:line="259" w:lineRule="auto"/>
              <w:rPr>
                <w:rFonts w:ascii="Calibri" w:hAnsi="Calibri" w:eastAsia="Calibri" w:cs="Calibri"/>
                <w:b w:val="0"/>
                <w:bCs w:val="0"/>
                <w:i w:val="0"/>
                <w:iCs w:val="0"/>
                <w:sz w:val="24"/>
                <w:szCs w:val="24"/>
              </w:rPr>
            </w:pPr>
            <w:r w:rsidRPr="2DF9C116" w:rsidR="2DF9C116">
              <w:rPr>
                <w:rFonts w:ascii="Calibri" w:hAnsi="Calibri" w:eastAsia="Calibri" w:cs="Calibri"/>
                <w:b w:val="1"/>
                <w:bCs w:val="1"/>
                <w:i w:val="0"/>
                <w:iCs w:val="0"/>
                <w:sz w:val="24"/>
                <w:szCs w:val="24"/>
                <w:lang w:val="nl-NL"/>
              </w:rPr>
              <w:t xml:space="preserve">Opening en Vaststellen </w:t>
            </w:r>
          </w:p>
          <w:p w:rsidR="2DF9C116" w:rsidP="2DF9C116" w:rsidRDefault="2DF9C116" w14:paraId="4B1A341B" w14:textId="234152F1">
            <w:pPr>
              <w:spacing w:line="259" w:lineRule="auto"/>
              <w:rPr>
                <w:rFonts w:ascii="Calibri" w:hAnsi="Calibri" w:eastAsia="Calibri" w:cs="Calibri"/>
                <w:b w:val="0"/>
                <w:bCs w:val="0"/>
                <w:i w:val="0"/>
                <w:iCs w:val="0"/>
                <w:sz w:val="22"/>
                <w:szCs w:val="22"/>
              </w:rPr>
            </w:pPr>
          </w:p>
        </w:tc>
        <w:tc>
          <w:tcPr>
            <w:tcW w:w="7500" w:type="dxa"/>
            <w:tcBorders>
              <w:right w:val="single" w:sz="6"/>
            </w:tcBorders>
            <w:tcMar/>
            <w:vAlign w:val="center"/>
          </w:tcPr>
          <w:p w:rsidR="2DF9C116" w:rsidP="2DF9C116" w:rsidRDefault="2DF9C116" w14:paraId="4379AA5B" w14:textId="2B2A65AC">
            <w:pPr>
              <w:spacing w:line="259" w:lineRule="auto"/>
              <w:rPr>
                <w:rFonts w:ascii="Calibri" w:hAnsi="Calibri" w:eastAsia="Calibri" w:cs="Calibri"/>
                <w:b w:val="0"/>
                <w:bCs w:val="0"/>
                <w:i w:val="0"/>
                <w:iCs w:val="0"/>
                <w:sz w:val="22"/>
                <w:szCs w:val="22"/>
              </w:rPr>
            </w:pPr>
            <w:r w:rsidRPr="2DF9C116" w:rsidR="2DF9C116">
              <w:rPr>
                <w:rFonts w:ascii="Calibri" w:hAnsi="Calibri" w:eastAsia="Calibri" w:cs="Calibri"/>
                <w:b w:val="1"/>
                <w:bCs w:val="1"/>
                <w:i w:val="0"/>
                <w:iCs w:val="0"/>
                <w:sz w:val="22"/>
                <w:szCs w:val="22"/>
                <w:lang w:val="nl-NL"/>
              </w:rPr>
              <w:t xml:space="preserve">Welkom </w:t>
            </w:r>
          </w:p>
          <w:p w:rsidR="2DF9C116" w:rsidP="2DF9C116" w:rsidRDefault="2DF9C116" w14:paraId="050BD4EF" w14:textId="7F217B2D">
            <w:pPr>
              <w:spacing w:line="259" w:lineRule="auto"/>
              <w:rPr>
                <w:rFonts w:ascii="Calibri" w:hAnsi="Calibri" w:eastAsia="Calibri" w:cs="Calibri"/>
                <w:b w:val="0"/>
                <w:bCs w:val="0"/>
                <w:i w:val="0"/>
                <w:iCs w:val="0"/>
                <w:sz w:val="22"/>
                <w:szCs w:val="22"/>
              </w:rPr>
            </w:pPr>
            <w:r w:rsidRPr="2DF9C116" w:rsidR="2DF9C116">
              <w:rPr>
                <w:rFonts w:ascii="Calibri" w:hAnsi="Calibri" w:eastAsia="Calibri" w:cs="Calibri"/>
                <w:b w:val="1"/>
                <w:bCs w:val="1"/>
                <w:i w:val="0"/>
                <w:iCs w:val="0"/>
                <w:sz w:val="22"/>
                <w:szCs w:val="22"/>
                <w:lang w:val="nl-NL"/>
              </w:rPr>
              <w:t>Agenda</w:t>
            </w:r>
          </w:p>
          <w:p w:rsidR="2DF9C116" w:rsidP="2DF9C116" w:rsidRDefault="2DF9C116" w14:paraId="3AB0EFC9" w14:textId="558AB720">
            <w:pPr>
              <w:spacing w:line="259" w:lineRule="auto"/>
              <w:rPr>
                <w:rFonts w:ascii="Calibri" w:hAnsi="Calibri" w:eastAsia="Calibri" w:cs="Calibri"/>
                <w:b w:val="0"/>
                <w:bCs w:val="0"/>
                <w:i w:val="0"/>
                <w:iCs w:val="0"/>
                <w:sz w:val="22"/>
                <w:szCs w:val="22"/>
              </w:rPr>
            </w:pPr>
          </w:p>
          <w:p w:rsidR="2DF9C116" w:rsidP="2DF9C116" w:rsidRDefault="2DF9C116" w14:paraId="0CF52F5A" w14:textId="1F6E9B51">
            <w:pPr>
              <w:spacing w:line="259" w:lineRule="auto"/>
              <w:rPr>
                <w:rFonts w:ascii="Calibri" w:hAnsi="Calibri" w:eastAsia="Calibri" w:cs="Calibri"/>
                <w:b w:val="0"/>
                <w:bCs w:val="0"/>
                <w:i w:val="0"/>
                <w:iCs w:val="0"/>
                <w:sz w:val="22"/>
                <w:szCs w:val="22"/>
              </w:rPr>
            </w:pPr>
            <w:r w:rsidRPr="2DF9C116" w:rsidR="2DF9C116">
              <w:rPr>
                <w:rFonts w:ascii="Calibri" w:hAnsi="Calibri" w:eastAsia="Calibri" w:cs="Calibri"/>
                <w:b w:val="1"/>
                <w:bCs w:val="1"/>
                <w:i w:val="0"/>
                <w:iCs w:val="0"/>
                <w:sz w:val="22"/>
                <w:szCs w:val="22"/>
                <w:lang w:val="nl-NL"/>
              </w:rPr>
              <w:t>Notulen</w:t>
            </w:r>
          </w:p>
          <w:p w:rsidR="2DF9C116" w:rsidP="2DF9C116" w:rsidRDefault="2DF9C116" w14:paraId="6189E93F" w14:textId="26357494">
            <w:pPr>
              <w:spacing w:line="259" w:lineRule="auto"/>
              <w:rPr>
                <w:rFonts w:ascii="Calibri" w:hAnsi="Calibri" w:eastAsia="Calibri" w:cs="Calibri"/>
                <w:b w:val="0"/>
                <w:bCs w:val="0"/>
                <w:i w:val="0"/>
                <w:iCs w:val="0"/>
                <w:sz w:val="22"/>
                <w:szCs w:val="22"/>
              </w:rPr>
            </w:pPr>
          </w:p>
          <w:p w:rsidR="25BA75B0" w:rsidP="2DF9C116" w:rsidRDefault="25BA75B0" w14:paraId="5898B897" w14:textId="144E18D0">
            <w:pPr>
              <w:pStyle w:val="Normal"/>
            </w:pPr>
            <w:r w:rsidRPr="2DF9C116" w:rsidR="25BA75B0">
              <w:rPr>
                <w:b w:val="1"/>
                <w:bCs w:val="1"/>
              </w:rPr>
              <w:t>Actielijst</w:t>
            </w:r>
            <w:r>
              <w:br/>
            </w:r>
            <w:r w:rsidR="25BA75B0">
              <w:rPr/>
              <w:t xml:space="preserve">Er </w:t>
            </w:r>
            <w:r w:rsidR="55DD2C62">
              <w:rPr/>
              <w:t>wordt</w:t>
            </w:r>
            <w:r w:rsidR="25BA75B0">
              <w:rPr/>
              <w:t xml:space="preserve"> een plan van aanpak gemaakt over communicatie. E</w:t>
            </w:r>
            <w:r w:rsidR="0C8699F5">
              <w:rPr/>
              <w:t>en o</w:t>
            </w:r>
            <w:r w:rsidR="25BA75B0">
              <w:rPr/>
              <w:t>pzet protocol/handreiking is door Peter gestuurd naar Marlies en Kimberly. Dit gaan we verder oppakken.</w:t>
            </w:r>
          </w:p>
          <w:p w:rsidR="25BA75B0" w:rsidP="2DF9C116" w:rsidRDefault="25BA75B0" w14:paraId="721BFCAF" w14:textId="52A15C6C">
            <w:pPr>
              <w:pStyle w:val="Normal"/>
            </w:pPr>
            <w:r w:rsidR="25BA75B0">
              <w:rPr/>
              <w:t>Er is weer een gezamenlijke app met alle klassenouders. Idee om weer een bijeenkomst te organiseren. In ieder geval in appgroep</w:t>
            </w:r>
            <w:r w:rsidR="48A21CF3">
              <w:rPr/>
              <w:t xml:space="preserve"> communiceren.</w:t>
            </w:r>
          </w:p>
          <w:p w:rsidR="2DF9C116" w:rsidP="2DF9C116" w:rsidRDefault="2DF9C116" w14:paraId="21797CD3" w14:textId="37FA94A2">
            <w:pPr>
              <w:spacing w:line="259" w:lineRule="auto"/>
              <w:rPr>
                <w:rFonts w:ascii="Calibri" w:hAnsi="Calibri" w:eastAsia="Calibri" w:cs="Calibri"/>
                <w:b w:val="0"/>
                <w:bCs w:val="0"/>
                <w:i w:val="0"/>
                <w:iCs w:val="0"/>
                <w:sz w:val="22"/>
                <w:szCs w:val="22"/>
              </w:rPr>
            </w:pPr>
          </w:p>
        </w:tc>
      </w:tr>
      <w:tr w:rsidR="2DF9C116" w:rsidTr="2DF9C116" w14:paraId="3CF55A98">
        <w:trPr>
          <w:trHeight w:val="615"/>
        </w:trPr>
        <w:tc>
          <w:tcPr>
            <w:tcW w:w="1515" w:type="dxa"/>
            <w:vMerge w:val="restart"/>
            <w:tcMar/>
            <w:vAlign w:val="top"/>
          </w:tcPr>
          <w:p w:rsidR="2DF9C116" w:rsidP="2DF9C116" w:rsidRDefault="2DF9C116" w14:paraId="5722924C" w14:textId="33BA9A9C">
            <w:pPr>
              <w:spacing w:line="259" w:lineRule="auto"/>
              <w:rPr>
                <w:rFonts w:ascii="Calibri" w:hAnsi="Calibri" w:eastAsia="Calibri" w:cs="Calibri"/>
                <w:b w:val="0"/>
                <w:bCs w:val="0"/>
                <w:i w:val="0"/>
                <w:iCs w:val="0"/>
                <w:sz w:val="24"/>
                <w:szCs w:val="24"/>
              </w:rPr>
            </w:pPr>
            <w:r w:rsidRPr="2DF9C116" w:rsidR="2DF9C116">
              <w:rPr>
                <w:rFonts w:ascii="Calibri" w:hAnsi="Calibri" w:eastAsia="Calibri" w:cs="Calibri"/>
                <w:b w:val="1"/>
                <w:bCs w:val="1"/>
                <w:i w:val="0"/>
                <w:iCs w:val="0"/>
                <w:sz w:val="24"/>
                <w:szCs w:val="24"/>
                <w:lang w:val="nl-NL"/>
              </w:rPr>
              <w:t>Ter bespreking</w:t>
            </w:r>
          </w:p>
          <w:p w:rsidR="2DF9C116" w:rsidP="2DF9C116" w:rsidRDefault="2DF9C116" w14:paraId="57C7566C" w14:textId="193B354D">
            <w:pPr>
              <w:spacing w:line="259" w:lineRule="auto"/>
              <w:rPr>
                <w:rFonts w:ascii="Calibri" w:hAnsi="Calibri" w:eastAsia="Calibri" w:cs="Calibri"/>
                <w:b w:val="0"/>
                <w:bCs w:val="0"/>
                <w:i w:val="0"/>
                <w:iCs w:val="0"/>
                <w:sz w:val="22"/>
                <w:szCs w:val="22"/>
              </w:rPr>
            </w:pPr>
          </w:p>
        </w:tc>
        <w:tc>
          <w:tcPr>
            <w:tcW w:w="7500" w:type="dxa"/>
            <w:tcBorders>
              <w:bottom w:val="single" w:sz="6"/>
              <w:right w:val="single" w:sz="6"/>
            </w:tcBorders>
            <w:tcMar/>
            <w:vAlign w:val="center"/>
          </w:tcPr>
          <w:p w:rsidR="2B1FD82E" w:rsidP="2DF9C116" w:rsidRDefault="2B1FD82E" w14:paraId="6E04E179" w14:textId="66BCA2E7">
            <w:pPr>
              <w:pStyle w:val="Normal"/>
              <w:spacing w:line="259" w:lineRule="auto"/>
            </w:pPr>
            <w:r w:rsidRPr="2DF9C116" w:rsidR="2B1FD82E">
              <w:rPr>
                <w:b w:val="1"/>
                <w:bCs w:val="1"/>
              </w:rPr>
              <w:t>Gezonde school</w:t>
            </w:r>
            <w:r>
              <w:br/>
            </w:r>
            <w:r w:rsidR="2B1FD82E">
              <w:rPr/>
              <w:t>De voorlichting is goed ervaren. Er waren mooie gesprekken in de bovenbouw. In grote lijnen komt er gezonde voeding mee naar school. De verandering in traktaties is zichtbaar.</w:t>
            </w:r>
          </w:p>
        </w:tc>
      </w:tr>
      <w:tr w:rsidR="2DF9C116" w:rsidTr="2DF9C116" w14:paraId="5A06AB99">
        <w:trPr>
          <w:trHeight w:val="570"/>
        </w:trPr>
        <w:tc>
          <w:tcPr>
            <w:tcW w:w="1515" w:type="dxa"/>
            <w:vMerge/>
            <w:tcMar/>
            <w:vAlign w:val="center"/>
          </w:tcPr>
          <w:p w14:paraId="33CB09DE"/>
        </w:tc>
        <w:tc>
          <w:tcPr>
            <w:tcW w:w="7500" w:type="dxa"/>
            <w:tcBorders>
              <w:top w:val="single" w:sz="6"/>
              <w:right w:val="single" w:sz="6"/>
            </w:tcBorders>
            <w:tcMar/>
            <w:vAlign w:val="center"/>
          </w:tcPr>
          <w:p w:rsidR="0E9FAD52" w:rsidP="2DF9C116" w:rsidRDefault="0E9FAD52" w14:paraId="40EEF4C9" w14:textId="3FEDF176">
            <w:pPr>
              <w:pStyle w:val="Normal"/>
              <w:rPr>
                <w:b w:val="0"/>
                <w:bCs w:val="0"/>
              </w:rPr>
            </w:pPr>
            <w:r w:rsidRPr="2DF9C116" w:rsidR="0E9FAD52">
              <w:rPr>
                <w:b w:val="1"/>
                <w:bCs w:val="1"/>
              </w:rPr>
              <w:t xml:space="preserve">Voorstel wijziging ouderbijdrage. </w:t>
            </w:r>
            <w:r>
              <w:br/>
            </w:r>
            <w:r w:rsidR="0E9FAD52">
              <w:rPr>
                <w:b w:val="0"/>
                <w:bCs w:val="0"/>
              </w:rPr>
              <w:t>Vragen die wij hebben op basis van de opgestuurde documenten:</w:t>
            </w:r>
            <w:r>
              <w:br/>
            </w:r>
            <w:r w:rsidR="0E9FAD52">
              <w:rPr>
                <w:b w:val="0"/>
                <w:bCs w:val="0"/>
              </w:rPr>
              <w:t>Hoe zit het met op tijd betalen?  (de termijn is straks korter) Wat doen jullie met ouders die dit niet direct kunnen betalen?</w:t>
            </w:r>
          </w:p>
          <w:p w:rsidR="0E9FAD52" w:rsidP="2DF9C116" w:rsidRDefault="0E9FAD52" w14:paraId="6E6484E3" w14:textId="78AB2E3F">
            <w:pPr>
              <w:pStyle w:val="Normal"/>
              <w:bidi w:val="0"/>
              <w:spacing w:before="0" w:beforeAutospacing="off" w:after="160" w:afterAutospacing="off" w:line="259" w:lineRule="auto"/>
              <w:ind w:left="0" w:right="0"/>
              <w:jc w:val="left"/>
            </w:pPr>
            <w:r w:rsidR="0E9FAD52">
              <w:rPr>
                <w:b w:val="0"/>
                <w:bCs w:val="0"/>
              </w:rPr>
              <w:t>De OMR kan aanwezig zijn bij de ALV. Zij stemmen nog even met elkaar af wie online/fysiek aanwezig kan zijn.</w:t>
            </w:r>
          </w:p>
        </w:tc>
      </w:tr>
      <w:tr w:rsidR="2DF9C116" w:rsidTr="2DF9C116" w14:paraId="7AFE9C7C">
        <w:trPr>
          <w:trHeight w:val="570"/>
        </w:trPr>
        <w:tc>
          <w:tcPr>
            <w:tcW w:w="1515" w:type="dxa"/>
            <w:vMerge/>
            <w:tcMar/>
            <w:vAlign w:val="top"/>
          </w:tcPr>
          <w:p w14:paraId="642B2E3D"/>
        </w:tc>
        <w:tc>
          <w:tcPr>
            <w:tcW w:w="7500" w:type="dxa"/>
            <w:tcBorders>
              <w:top w:val="single" w:sz="6"/>
              <w:right w:val="single" w:sz="6"/>
            </w:tcBorders>
            <w:tcMar/>
            <w:vAlign w:val="center"/>
          </w:tcPr>
          <w:p w:rsidR="0E9FAD52" w:rsidP="2DF9C116" w:rsidRDefault="0E9FAD52" w14:paraId="78DB4D35" w14:textId="1A48A4CF">
            <w:pPr>
              <w:pStyle w:val="Normal"/>
              <w:bidi w:val="0"/>
              <w:spacing w:before="0" w:beforeAutospacing="off" w:after="160" w:afterAutospacing="off" w:line="259" w:lineRule="auto"/>
              <w:ind w:left="0" w:right="0"/>
              <w:jc w:val="left"/>
              <w:rPr>
                <w:b w:val="0"/>
                <w:bCs w:val="0"/>
              </w:rPr>
            </w:pPr>
            <w:r w:rsidRPr="2DF9C116" w:rsidR="0E9FAD52">
              <w:rPr>
                <w:b w:val="1"/>
                <w:bCs w:val="1"/>
              </w:rPr>
              <w:t>GMR</w:t>
            </w:r>
            <w:r>
              <w:br/>
            </w:r>
            <w:r w:rsidR="0E9FAD52">
              <w:rPr>
                <w:b w:val="0"/>
                <w:bCs w:val="0"/>
              </w:rPr>
              <w:t>Er zijn veel stukken besproken. Het integriteitbeleid is besproken. Interim bestuurder Peter heeft een plan van aanpak geschreven hoe hij de scholen van het Sticht naar een hoger punt w</w:t>
            </w:r>
            <w:r w:rsidR="0E22AB8E">
              <w:rPr>
                <w:b w:val="0"/>
                <w:bCs w:val="0"/>
              </w:rPr>
              <w:t>il</w:t>
            </w:r>
            <w:r w:rsidR="0E9FAD52">
              <w:rPr>
                <w:b w:val="0"/>
                <w:bCs w:val="0"/>
              </w:rPr>
              <w:t xml:space="preserve"> trekken</w:t>
            </w:r>
            <w:r w:rsidR="0E9FAD52">
              <w:rPr>
                <w:b w:val="0"/>
                <w:bCs w:val="0"/>
              </w:rPr>
              <w:t xml:space="preserve">. Hij wil negen keer per jaar bij de scholen langskomen. </w:t>
            </w:r>
            <w:r w:rsidR="58B659E8">
              <w:rPr>
                <w:b w:val="0"/>
                <w:bCs w:val="0"/>
              </w:rPr>
              <w:t>Er is ook g</w:t>
            </w:r>
            <w:r w:rsidR="0E9FAD52">
              <w:rPr>
                <w:b w:val="0"/>
                <w:bCs w:val="0"/>
              </w:rPr>
              <w:t xml:space="preserve">esproken over </w:t>
            </w:r>
            <w:r w:rsidR="253CABF2">
              <w:rPr>
                <w:b w:val="0"/>
                <w:bCs w:val="0"/>
              </w:rPr>
              <w:t xml:space="preserve">de </w:t>
            </w:r>
            <w:r w:rsidR="0E9FAD52">
              <w:rPr>
                <w:b w:val="0"/>
                <w:bCs w:val="0"/>
              </w:rPr>
              <w:t>uitbreiding</w:t>
            </w:r>
            <w:r w:rsidR="095129AA">
              <w:rPr>
                <w:b w:val="0"/>
                <w:bCs w:val="0"/>
              </w:rPr>
              <w:t xml:space="preserve"> van</w:t>
            </w:r>
            <w:r w:rsidR="0E9FAD52">
              <w:rPr>
                <w:b w:val="0"/>
                <w:bCs w:val="0"/>
              </w:rPr>
              <w:t xml:space="preserve"> secundaire arbeidsvoorwaarden voor de leerkrachten. Financieel, vordering OCW werd in een keer weggestreept. Dit zou betekenen dat er bezuinigd zou moeten worden. Er is eenmalig een extra bedrag over gemaakt door het OCW. We zijn als Sticht nu weer financieel gezond. </w:t>
            </w:r>
            <w:r w:rsidR="52A9F501">
              <w:rPr>
                <w:b w:val="0"/>
                <w:bCs w:val="0"/>
              </w:rPr>
              <w:t>Er is de l</w:t>
            </w:r>
            <w:r w:rsidR="0E9FAD52">
              <w:rPr>
                <w:b w:val="0"/>
                <w:bCs w:val="0"/>
              </w:rPr>
              <w:t xml:space="preserve">aatste jaren </w:t>
            </w:r>
            <w:r w:rsidR="0855D692">
              <w:rPr>
                <w:b w:val="0"/>
                <w:bCs w:val="0"/>
              </w:rPr>
              <w:t xml:space="preserve">een </w:t>
            </w:r>
            <w:r w:rsidR="0E9FAD52">
              <w:rPr>
                <w:b w:val="0"/>
                <w:bCs w:val="0"/>
              </w:rPr>
              <w:t xml:space="preserve">daling in </w:t>
            </w:r>
            <w:r w:rsidR="051D4093">
              <w:rPr>
                <w:b w:val="0"/>
                <w:bCs w:val="0"/>
              </w:rPr>
              <w:t xml:space="preserve">het </w:t>
            </w:r>
            <w:r w:rsidR="0E9FAD52">
              <w:rPr>
                <w:b w:val="0"/>
                <w:bCs w:val="0"/>
              </w:rPr>
              <w:t xml:space="preserve">aantal leerlingen binnen het Sticht. </w:t>
            </w:r>
            <w:r w:rsidR="5C715EB7">
              <w:rPr>
                <w:b w:val="0"/>
                <w:bCs w:val="0"/>
              </w:rPr>
              <w:t>Er werd u</w:t>
            </w:r>
            <w:r w:rsidR="0E9FAD52">
              <w:rPr>
                <w:b w:val="0"/>
                <w:bCs w:val="0"/>
              </w:rPr>
              <w:t xml:space="preserve">itgebreid stilgestaan bij de IEP, </w:t>
            </w:r>
            <w:r w:rsidR="377157A5">
              <w:rPr>
                <w:b w:val="0"/>
                <w:bCs w:val="0"/>
              </w:rPr>
              <w:t xml:space="preserve">de </w:t>
            </w:r>
            <w:r w:rsidR="0E9FAD52">
              <w:rPr>
                <w:b w:val="0"/>
                <w:bCs w:val="0"/>
              </w:rPr>
              <w:t>manier van toetsen en wat je hieruit kunt halen.</w:t>
            </w:r>
            <w:r>
              <w:br/>
            </w:r>
            <w:r w:rsidR="25B36CF4">
              <w:rPr>
                <w:b w:val="0"/>
                <w:bCs w:val="0"/>
              </w:rPr>
              <w:t>Een t</w:t>
            </w:r>
            <w:r w:rsidR="0E9FAD52">
              <w:rPr>
                <w:b w:val="0"/>
                <w:bCs w:val="0"/>
              </w:rPr>
              <w:t xml:space="preserve">oelichting over IEP bij ouders op de Kameleon </w:t>
            </w:r>
            <w:r w:rsidR="75431FD2">
              <w:rPr>
                <w:b w:val="0"/>
                <w:bCs w:val="0"/>
              </w:rPr>
              <w:t xml:space="preserve">is </w:t>
            </w:r>
            <w:r w:rsidR="0E9FAD52">
              <w:rPr>
                <w:b w:val="0"/>
                <w:bCs w:val="0"/>
              </w:rPr>
              <w:t xml:space="preserve">wel gewenst. </w:t>
            </w:r>
            <w:r w:rsidR="11FA3159">
              <w:rPr>
                <w:b w:val="0"/>
                <w:bCs w:val="0"/>
              </w:rPr>
              <w:t xml:space="preserve">De </w:t>
            </w:r>
            <w:r w:rsidR="0E9FAD52">
              <w:rPr>
                <w:b w:val="0"/>
                <w:bCs w:val="0"/>
              </w:rPr>
              <w:t>MR wil graag meedenken over de ouderrapportage.</w:t>
            </w:r>
          </w:p>
          <w:p w:rsidR="2DF9C116" w:rsidP="2DF9C116" w:rsidRDefault="2DF9C116" w14:paraId="05C9F561" w14:textId="50BF330E">
            <w:pPr>
              <w:pStyle w:val="Normal"/>
              <w:rPr>
                <w:b w:val="1"/>
                <w:bCs w:val="1"/>
              </w:rPr>
            </w:pPr>
          </w:p>
        </w:tc>
      </w:tr>
      <w:tr w:rsidR="2DF9C116" w:rsidTr="2DF9C116" w14:paraId="7F709FCB">
        <w:trPr>
          <w:trHeight w:val="540"/>
        </w:trPr>
        <w:tc>
          <w:tcPr>
            <w:tcW w:w="1515" w:type="dxa"/>
            <w:tcMar/>
            <w:vAlign w:val="top"/>
          </w:tcPr>
          <w:p w:rsidR="2DF9C116" w:rsidP="2DF9C116" w:rsidRDefault="2DF9C116" w14:paraId="52614859" w14:textId="5420B89C">
            <w:pPr>
              <w:spacing w:line="259" w:lineRule="auto"/>
              <w:rPr>
                <w:rFonts w:ascii="Calibri" w:hAnsi="Calibri" w:eastAsia="Calibri" w:cs="Calibri"/>
                <w:b w:val="0"/>
                <w:bCs w:val="0"/>
                <w:i w:val="0"/>
                <w:iCs w:val="0"/>
                <w:sz w:val="24"/>
                <w:szCs w:val="24"/>
              </w:rPr>
            </w:pPr>
            <w:r w:rsidRPr="2DF9C116" w:rsidR="2DF9C116">
              <w:rPr>
                <w:rFonts w:ascii="Calibri" w:hAnsi="Calibri" w:eastAsia="Calibri" w:cs="Calibri"/>
                <w:b w:val="1"/>
                <w:bCs w:val="1"/>
                <w:i w:val="0"/>
                <w:iCs w:val="0"/>
                <w:sz w:val="24"/>
                <w:szCs w:val="24"/>
                <w:lang w:val="nl-NL"/>
              </w:rPr>
              <w:t>Vraag en antwoord Directie- MR</w:t>
            </w:r>
          </w:p>
        </w:tc>
        <w:tc>
          <w:tcPr>
            <w:tcW w:w="7500" w:type="dxa"/>
            <w:tcBorders>
              <w:bottom w:val="single" w:sz="6"/>
              <w:right w:val="single" w:sz="6"/>
            </w:tcBorders>
            <w:tcMar/>
            <w:vAlign w:val="center"/>
          </w:tcPr>
          <w:p w:rsidR="13EF5E78" w:rsidP="2DF9C116" w:rsidRDefault="13EF5E78" w14:paraId="219276F2" w14:textId="0B7FDA80">
            <w:pPr>
              <w:pStyle w:val="Normal"/>
              <w:bidi w:val="0"/>
              <w:spacing w:before="0" w:beforeAutospacing="off" w:after="160" w:afterAutospacing="off" w:line="259" w:lineRule="auto"/>
              <w:ind w:left="0" w:right="0"/>
              <w:jc w:val="left"/>
              <w:rPr>
                <w:b w:val="0"/>
                <w:bCs w:val="0"/>
              </w:rPr>
            </w:pPr>
            <w:r w:rsidRPr="2DF9C116" w:rsidR="13EF5E78">
              <w:rPr>
                <w:b w:val="1"/>
                <w:bCs w:val="1"/>
              </w:rPr>
              <w:t>Ouderbijdrage + begroting</w:t>
            </w:r>
            <w:r>
              <w:br/>
            </w:r>
            <w:r w:rsidR="13EF5E78">
              <w:rPr>
                <w:b w:val="0"/>
                <w:bCs w:val="0"/>
              </w:rPr>
              <w:t>Angelique is de nieuwe penningmeester</w:t>
            </w:r>
            <w:r>
              <w:br/>
            </w:r>
            <w:r w:rsidR="13EF5E78">
              <w:rPr>
                <w:b w:val="0"/>
                <w:bCs w:val="0"/>
              </w:rPr>
              <w:t>Annemarie is nu secretaris</w:t>
            </w:r>
            <w:r>
              <w:br/>
            </w:r>
            <w:r w:rsidR="13EF5E78">
              <w:rPr>
                <w:b w:val="0"/>
                <w:bCs w:val="0"/>
              </w:rPr>
              <w:t>Laura is voorzitter</w:t>
            </w:r>
          </w:p>
          <w:p w:rsidR="23FE6B3D" w:rsidP="2DF9C116" w:rsidRDefault="23FE6B3D" w14:paraId="00B5967C" w14:textId="2604CE5E">
            <w:pPr>
              <w:pStyle w:val="Normal"/>
              <w:bidi w:val="0"/>
              <w:spacing w:before="0" w:beforeAutospacing="off" w:after="160" w:afterAutospacing="off" w:line="259" w:lineRule="auto"/>
              <w:ind w:left="0" w:right="0"/>
              <w:jc w:val="left"/>
              <w:rPr>
                <w:b w:val="0"/>
                <w:bCs w:val="0"/>
              </w:rPr>
            </w:pPr>
            <w:r w:rsidR="23FE6B3D">
              <w:rPr>
                <w:b w:val="0"/>
                <w:bCs w:val="0"/>
              </w:rPr>
              <w:t>De huidige s</w:t>
            </w:r>
            <w:r w:rsidR="13EF5E78">
              <w:rPr>
                <w:b w:val="0"/>
                <w:bCs w:val="0"/>
              </w:rPr>
              <w:t xml:space="preserve">tatuten </w:t>
            </w:r>
            <w:r w:rsidR="0DED0D34">
              <w:rPr>
                <w:b w:val="0"/>
                <w:bCs w:val="0"/>
              </w:rPr>
              <w:t xml:space="preserve">van de </w:t>
            </w:r>
            <w:r w:rsidR="13EF5E78">
              <w:rPr>
                <w:b w:val="0"/>
                <w:bCs w:val="0"/>
              </w:rPr>
              <w:t>OV zijn 15 jaar oud. Deze moeten worden aangepast. Dit zal zorgen voor kosten bij de notaris.</w:t>
            </w:r>
          </w:p>
          <w:p w:rsidR="3256A700" w:rsidP="2DF9C116" w:rsidRDefault="3256A700" w14:paraId="7157D886" w14:textId="0E560336">
            <w:pPr>
              <w:pStyle w:val="Normal"/>
              <w:bidi w:val="0"/>
              <w:spacing w:before="0" w:beforeAutospacing="off" w:after="160" w:afterAutospacing="off" w:line="259" w:lineRule="auto"/>
              <w:ind w:left="0" w:right="0"/>
              <w:jc w:val="left"/>
              <w:rPr>
                <w:b w:val="0"/>
                <w:bCs w:val="0"/>
              </w:rPr>
            </w:pPr>
            <w:r w:rsidR="3256A700">
              <w:rPr>
                <w:b w:val="0"/>
                <w:bCs w:val="0"/>
              </w:rPr>
              <w:t>De s</w:t>
            </w:r>
            <w:r w:rsidR="13EF5E78">
              <w:rPr>
                <w:b w:val="0"/>
                <w:bCs w:val="0"/>
              </w:rPr>
              <w:t>choolreis</w:t>
            </w:r>
            <w:r w:rsidR="64421DED">
              <w:rPr>
                <w:b w:val="0"/>
                <w:bCs w:val="0"/>
              </w:rPr>
              <w:t xml:space="preserve"> van</w:t>
            </w:r>
            <w:r w:rsidR="13EF5E78">
              <w:rPr>
                <w:b w:val="0"/>
                <w:bCs w:val="0"/>
              </w:rPr>
              <w:t xml:space="preserve"> dit schooljaar </w:t>
            </w:r>
            <w:r w:rsidR="23A31E05">
              <w:rPr>
                <w:b w:val="0"/>
                <w:bCs w:val="0"/>
              </w:rPr>
              <w:t xml:space="preserve">is </w:t>
            </w:r>
            <w:r w:rsidR="13EF5E78">
              <w:rPr>
                <w:b w:val="0"/>
                <w:bCs w:val="0"/>
              </w:rPr>
              <w:t xml:space="preserve">al betaald. </w:t>
            </w:r>
            <w:r w:rsidR="34916702">
              <w:rPr>
                <w:b w:val="0"/>
                <w:bCs w:val="0"/>
              </w:rPr>
              <w:t>De k</w:t>
            </w:r>
            <w:r w:rsidR="13EF5E78">
              <w:rPr>
                <w:b w:val="0"/>
                <w:bCs w:val="0"/>
              </w:rPr>
              <w:t xml:space="preserve">osten van kamp gaan omhoog. </w:t>
            </w:r>
            <w:r w:rsidR="6ABEE889">
              <w:rPr>
                <w:b w:val="0"/>
                <w:bCs w:val="0"/>
              </w:rPr>
              <w:t>De ko</w:t>
            </w:r>
            <w:r w:rsidR="13EF5E78">
              <w:rPr>
                <w:b w:val="0"/>
                <w:bCs w:val="0"/>
              </w:rPr>
              <w:t>sten voor het schoolreisje volgend schooljaar moeten verhoogd worden.</w:t>
            </w:r>
            <w:r>
              <w:br/>
            </w:r>
            <w:r w:rsidR="2544BEBE">
              <w:rPr>
                <w:b w:val="0"/>
                <w:bCs w:val="0"/>
              </w:rPr>
              <w:t xml:space="preserve">De OV wil de </w:t>
            </w:r>
            <w:r w:rsidR="13EF5E78">
              <w:rPr>
                <w:b w:val="0"/>
                <w:bCs w:val="0"/>
              </w:rPr>
              <w:t xml:space="preserve">ALV </w:t>
            </w:r>
            <w:r w:rsidR="70428E72">
              <w:rPr>
                <w:b w:val="0"/>
                <w:bCs w:val="0"/>
              </w:rPr>
              <w:t xml:space="preserve">voortaan </w:t>
            </w:r>
            <w:r w:rsidR="13EF5E78">
              <w:rPr>
                <w:b w:val="0"/>
                <w:bCs w:val="0"/>
              </w:rPr>
              <w:t>i</w:t>
            </w:r>
            <w:r w:rsidR="13EF5E78">
              <w:rPr>
                <w:b w:val="0"/>
                <w:bCs w:val="0"/>
              </w:rPr>
              <w:t>n mei</w:t>
            </w:r>
            <w:r w:rsidR="1C414A23">
              <w:rPr>
                <w:b w:val="0"/>
                <w:bCs w:val="0"/>
              </w:rPr>
              <w:t xml:space="preserve"> houden</w:t>
            </w:r>
            <w:r w:rsidR="0127869D">
              <w:rPr>
                <w:b w:val="0"/>
                <w:bCs w:val="0"/>
              </w:rPr>
              <w:t>. Het geld gaan we dan i</w:t>
            </w:r>
            <w:r w:rsidR="13EF5E78">
              <w:rPr>
                <w:b w:val="0"/>
                <w:bCs w:val="0"/>
              </w:rPr>
              <w:t xml:space="preserve">nnen in september voor het nieuwe schooljaar. Innen </w:t>
            </w:r>
            <w:r w:rsidR="7314E8E6">
              <w:rPr>
                <w:b w:val="0"/>
                <w:bCs w:val="0"/>
              </w:rPr>
              <w:t xml:space="preserve">willen zij gaan doen </w:t>
            </w:r>
            <w:r w:rsidR="13EF5E78">
              <w:rPr>
                <w:b w:val="0"/>
                <w:bCs w:val="0"/>
              </w:rPr>
              <w:t xml:space="preserve">via </w:t>
            </w:r>
            <w:proofErr w:type="spellStart"/>
            <w:r w:rsidR="13EF5E78">
              <w:rPr>
                <w:b w:val="0"/>
                <w:bCs w:val="0"/>
              </w:rPr>
              <w:t>Clubcollect</w:t>
            </w:r>
            <w:proofErr w:type="spellEnd"/>
            <w:r w:rsidR="13EF5E78">
              <w:rPr>
                <w:b w:val="0"/>
                <w:bCs w:val="0"/>
              </w:rPr>
              <w:t xml:space="preserve">. </w:t>
            </w:r>
            <w:r w:rsidR="22FD3757">
              <w:rPr>
                <w:b w:val="0"/>
                <w:bCs w:val="0"/>
              </w:rPr>
              <w:t>Hiermee kun je de bijdrage a</w:t>
            </w:r>
            <w:r w:rsidR="13EF5E78">
              <w:rPr>
                <w:b w:val="0"/>
                <w:bCs w:val="0"/>
              </w:rPr>
              <w:t>utomatisch innen en herin</w:t>
            </w:r>
            <w:r w:rsidR="7F4EA3B0">
              <w:rPr>
                <w:b w:val="0"/>
                <w:bCs w:val="0"/>
              </w:rPr>
              <w:t>n</w:t>
            </w:r>
            <w:r w:rsidR="13EF5E78">
              <w:rPr>
                <w:b w:val="0"/>
                <w:bCs w:val="0"/>
              </w:rPr>
              <w:t>eringen laten versturen.</w:t>
            </w:r>
          </w:p>
          <w:p w:rsidR="2DF9C116" w:rsidP="2DF9C116" w:rsidRDefault="2DF9C116" w14:paraId="492B8A89" w14:textId="590A3A3E">
            <w:pPr>
              <w:pStyle w:val="Normal"/>
              <w:spacing w:line="259" w:lineRule="auto"/>
              <w:ind w:right="-134"/>
              <w:rPr>
                <w:rFonts w:ascii="Calibri" w:hAnsi="Calibri" w:eastAsia="Calibri" w:cs="Calibri"/>
                <w:b w:val="0"/>
                <w:bCs w:val="0"/>
                <w:i w:val="0"/>
                <w:iCs w:val="0"/>
                <w:color w:val="201F1E"/>
                <w:sz w:val="22"/>
                <w:szCs w:val="22"/>
                <w:lang w:val="nl-NL"/>
              </w:rPr>
            </w:pPr>
          </w:p>
        </w:tc>
      </w:tr>
    </w:tbl>
    <w:p w:rsidR="7A872873" w:rsidP="2DF9C116" w:rsidRDefault="7A872873" w14:paraId="460D0EAC" w14:textId="4F55D238">
      <w:pPr>
        <w:spacing w:after="160" w:line="259" w:lineRule="auto"/>
        <w:rPr>
          <w:rFonts w:ascii="Calibri" w:hAnsi="Calibri" w:eastAsia="Calibri" w:cs="Calibri"/>
          <w:b w:val="0"/>
          <w:bCs w:val="0"/>
          <w:i w:val="0"/>
          <w:iCs w:val="0"/>
          <w:caps w:val="0"/>
          <w:smallCaps w:val="0"/>
          <w:noProof w:val="0"/>
          <w:color w:val="000000" w:themeColor="text1" w:themeTint="FF" w:themeShade="FF"/>
          <w:sz w:val="22"/>
          <w:szCs w:val="22"/>
          <w:lang w:val="nl-NL"/>
        </w:rPr>
      </w:pPr>
      <w:r>
        <w:br w:type="page"/>
      </w:r>
    </w:p>
    <w:tbl>
      <w:tblPr>
        <w:tblStyle w:val="TableGrid"/>
        <w:tblW w:w="0" w:type="auto"/>
        <w:tblLayout w:type="fixed"/>
        <w:tblLook w:val="04A0" w:firstRow="1" w:lastRow="0" w:firstColumn="1" w:lastColumn="0" w:noHBand="0" w:noVBand="1"/>
      </w:tblPr>
      <w:tblGrid>
        <w:gridCol w:w="1515"/>
        <w:gridCol w:w="7500"/>
      </w:tblGrid>
      <w:tr w:rsidR="2DF9C116" w:rsidTr="2DF9C116" w14:paraId="054A7699">
        <w:trPr>
          <w:trHeight w:val="4815"/>
        </w:trPr>
        <w:tc>
          <w:tcPr>
            <w:tcW w:w="1515" w:type="dxa"/>
            <w:vMerge w:val="restart"/>
            <w:tcMar/>
            <w:vAlign w:val="center"/>
          </w:tcPr>
          <w:p w:rsidR="2DF9C116" w:rsidP="2DF9C116" w:rsidRDefault="2DF9C116" w14:paraId="6DF5DD1B" w14:textId="578715BB">
            <w:pPr>
              <w:spacing w:line="259" w:lineRule="auto"/>
              <w:rPr>
                <w:rFonts w:ascii="Calibri" w:hAnsi="Calibri" w:eastAsia="Calibri" w:cs="Calibri"/>
                <w:b w:val="0"/>
                <w:bCs w:val="0"/>
                <w:i w:val="0"/>
                <w:iCs w:val="0"/>
                <w:sz w:val="22"/>
                <w:szCs w:val="22"/>
              </w:rPr>
            </w:pPr>
          </w:p>
        </w:tc>
        <w:tc>
          <w:tcPr>
            <w:tcW w:w="7500" w:type="dxa"/>
            <w:tcBorders>
              <w:bottom w:val="single" w:sz="6"/>
              <w:right w:val="single" w:sz="6"/>
            </w:tcBorders>
            <w:tcMar/>
            <w:vAlign w:val="center"/>
          </w:tcPr>
          <w:p w:rsidR="41F5C307" w:rsidP="2DF9C116" w:rsidRDefault="41F5C307" w14:paraId="01C3B7AE" w14:textId="3CBC5172">
            <w:pPr>
              <w:pStyle w:val="Normal"/>
              <w:bidi w:val="0"/>
              <w:spacing w:before="0" w:beforeAutospacing="off" w:after="160" w:afterAutospacing="off" w:line="259" w:lineRule="auto"/>
              <w:ind w:left="0" w:right="0"/>
              <w:jc w:val="left"/>
              <w:rPr>
                <w:b w:val="1"/>
                <w:bCs w:val="1"/>
              </w:rPr>
            </w:pPr>
            <w:r w:rsidRPr="2DF9C116" w:rsidR="41F5C307">
              <w:rPr>
                <w:b w:val="1"/>
                <w:bCs w:val="1"/>
              </w:rPr>
              <w:t>Huidige arbeidsproblematiek</w:t>
            </w:r>
          </w:p>
          <w:p w:rsidR="41F5C307" w:rsidP="2DF9C116" w:rsidRDefault="41F5C307" w14:paraId="2014BA88" w14:textId="61BEBC8B">
            <w:pPr>
              <w:pStyle w:val="Normal"/>
              <w:bidi w:val="0"/>
              <w:spacing w:before="0" w:beforeAutospacing="off" w:after="160" w:afterAutospacing="off" w:line="259" w:lineRule="auto"/>
              <w:ind w:left="0" w:right="0"/>
              <w:jc w:val="left"/>
              <w:rPr>
                <w:b w:val="0"/>
                <w:bCs w:val="0"/>
              </w:rPr>
            </w:pPr>
            <w:r w:rsidR="41F5C307">
              <w:rPr>
                <w:b w:val="0"/>
                <w:bCs w:val="0"/>
              </w:rPr>
              <w:t xml:space="preserve">Er wordt thuisonderwijs gegeven bij thuisblijven. Er is dan behoefte aan een </w:t>
            </w:r>
            <w:proofErr w:type="spellStart"/>
            <w:r w:rsidR="41F5C307">
              <w:rPr>
                <w:b w:val="0"/>
                <w:bCs w:val="0"/>
              </w:rPr>
              <w:t>dagrooster</w:t>
            </w:r>
            <w:proofErr w:type="spellEnd"/>
            <w:r w:rsidR="41F5C307">
              <w:rPr>
                <w:b w:val="0"/>
                <w:bCs w:val="0"/>
              </w:rPr>
              <w:t xml:space="preserve"> en/of beschikbaar werk voor de kinderen. Het is fijn als er duidelijkheid is voor ouders wat je de kinderen kunt laten doen. Actie voor de leerkrachten om een basisrooster/materialenlijst te maken.</w:t>
            </w:r>
          </w:p>
          <w:p w:rsidR="41F5C307" w:rsidP="2DF9C116" w:rsidRDefault="41F5C307" w14:paraId="5FBE4148" w14:textId="4285A44B">
            <w:pPr>
              <w:pStyle w:val="Normal"/>
              <w:bidi w:val="0"/>
              <w:spacing w:before="0" w:beforeAutospacing="off" w:after="160" w:afterAutospacing="off" w:line="259" w:lineRule="auto"/>
              <w:ind w:left="0" w:right="0"/>
              <w:jc w:val="left"/>
              <w:rPr>
                <w:b w:val="0"/>
                <w:bCs w:val="0"/>
              </w:rPr>
            </w:pPr>
            <w:r w:rsidR="41F5C307">
              <w:rPr>
                <w:b w:val="0"/>
                <w:bCs w:val="0"/>
              </w:rPr>
              <w:t xml:space="preserve">Er worden nog steeds gesprekken gevoerd over de mogelijkheden/noodzaak van het invoeren van een 4-daagse schoolweek. </w:t>
            </w:r>
          </w:p>
          <w:p w:rsidR="41F5C307" w:rsidP="2DF9C116" w:rsidRDefault="41F5C307" w14:paraId="2423A064" w14:textId="664137D5">
            <w:pPr>
              <w:pStyle w:val="Normal"/>
              <w:bidi w:val="0"/>
              <w:spacing w:before="0" w:beforeAutospacing="off" w:after="160" w:afterAutospacing="off" w:line="259" w:lineRule="auto"/>
              <w:ind w:left="0" w:right="0"/>
              <w:jc w:val="left"/>
              <w:rPr>
                <w:b w:val="0"/>
                <w:bCs w:val="0"/>
              </w:rPr>
            </w:pPr>
            <w:r w:rsidR="41F5C307">
              <w:rPr>
                <w:b w:val="0"/>
                <w:bCs w:val="0"/>
              </w:rPr>
              <w:t xml:space="preserve">Een idee is om ouders als mentor thuis of meerdere ouders als toezichthouders op school bij zelfstandig werken in te zetten. </w:t>
            </w:r>
            <w:r>
              <w:br/>
            </w:r>
            <w:r w:rsidR="41F5C307">
              <w:rPr>
                <w:b w:val="0"/>
                <w:bCs w:val="0"/>
              </w:rPr>
              <w:t xml:space="preserve">Hoe zorgen we voor het behoud van personeel. Wat kun je bieden om de leerkrachten binnen boord te houden. </w:t>
            </w:r>
          </w:p>
          <w:p w:rsidR="0BE26EF9" w:rsidP="2DF9C116" w:rsidRDefault="0BE26EF9" w14:paraId="5862AEB8" w14:textId="53BA9D0E">
            <w:pPr>
              <w:pStyle w:val="Normal"/>
              <w:bidi w:val="0"/>
              <w:spacing w:before="0" w:beforeAutospacing="off" w:after="160" w:afterAutospacing="off" w:line="259" w:lineRule="auto"/>
              <w:ind w:left="0" w:right="0"/>
              <w:jc w:val="left"/>
              <w:rPr>
                <w:b w:val="0"/>
                <w:bCs w:val="0"/>
              </w:rPr>
            </w:pPr>
            <w:r w:rsidR="0BE26EF9">
              <w:rPr>
                <w:b w:val="0"/>
                <w:bCs w:val="0"/>
              </w:rPr>
              <w:t xml:space="preserve">De invalpool </w:t>
            </w:r>
            <w:proofErr w:type="spellStart"/>
            <w:r w:rsidR="41F5C307">
              <w:rPr>
                <w:b w:val="0"/>
                <w:bCs w:val="0"/>
              </w:rPr>
              <w:t>Talentiko</w:t>
            </w:r>
            <w:proofErr w:type="spellEnd"/>
            <w:r w:rsidR="2172A03D">
              <w:rPr>
                <w:b w:val="0"/>
                <w:bCs w:val="0"/>
              </w:rPr>
              <w:t xml:space="preserve"> is</w:t>
            </w:r>
            <w:r w:rsidR="41F5C307">
              <w:rPr>
                <w:b w:val="0"/>
                <w:bCs w:val="0"/>
              </w:rPr>
              <w:t xml:space="preserve"> fijn voor incidentele vervanging.</w:t>
            </w:r>
          </w:p>
          <w:p w:rsidR="2DF9C116" w:rsidP="2DF9C116" w:rsidRDefault="2DF9C116" w14:paraId="2D3A1173" w14:textId="72FC94D9">
            <w:pPr>
              <w:pStyle w:val="Normal"/>
              <w:spacing w:line="259" w:lineRule="auto"/>
              <w:rPr>
                <w:rFonts w:ascii="Calibri" w:hAnsi="Calibri" w:eastAsia="Calibri" w:cs="Calibri"/>
                <w:b w:val="0"/>
                <w:bCs w:val="0"/>
                <w:i w:val="0"/>
                <w:iCs w:val="0"/>
                <w:color w:val="201F1E"/>
                <w:sz w:val="22"/>
                <w:szCs w:val="22"/>
                <w:lang w:val="nl-NL"/>
              </w:rPr>
            </w:pPr>
          </w:p>
        </w:tc>
      </w:tr>
      <w:tr w:rsidR="2DF9C116" w:rsidTr="2DF9C116" w14:paraId="7E37A4C4">
        <w:trPr>
          <w:trHeight w:val="1080"/>
        </w:trPr>
        <w:tc>
          <w:tcPr>
            <w:tcW w:w="1515" w:type="dxa"/>
            <w:vMerge/>
            <w:tcMar/>
            <w:vAlign w:val="center"/>
          </w:tcPr>
          <w:p w14:paraId="77BC5D56"/>
        </w:tc>
        <w:tc>
          <w:tcPr>
            <w:tcW w:w="7500" w:type="dxa"/>
            <w:tcBorders>
              <w:bottom w:val="single" w:color="000000" w:themeColor="text1" w:sz="6"/>
              <w:right w:val="single" w:color="000000" w:themeColor="text1" w:sz="6"/>
            </w:tcBorders>
            <w:tcMar/>
            <w:vAlign w:val="center"/>
          </w:tcPr>
          <w:p w:rsidR="5EEBE6EB" w:rsidP="2DF9C116" w:rsidRDefault="5EEBE6EB" w14:paraId="59C9490C" w14:textId="3262FBB0">
            <w:pPr>
              <w:pStyle w:val="Normal"/>
              <w:bidi w:val="0"/>
              <w:spacing w:before="0" w:beforeAutospacing="off" w:after="160" w:afterAutospacing="off" w:line="259" w:lineRule="auto"/>
              <w:ind w:left="0" w:right="0"/>
              <w:jc w:val="left"/>
              <w:rPr>
                <w:b w:val="1"/>
                <w:bCs w:val="1"/>
              </w:rPr>
            </w:pPr>
            <w:r w:rsidRPr="2DF9C116" w:rsidR="5EEBE6EB">
              <w:rPr>
                <w:b w:val="1"/>
                <w:bCs w:val="1"/>
              </w:rPr>
              <w:t>Begroting</w:t>
            </w:r>
          </w:p>
          <w:p w:rsidR="5EEBE6EB" w:rsidP="2DF9C116" w:rsidRDefault="5EEBE6EB" w14:paraId="16E245F0" w14:textId="09CA03A2">
            <w:pPr>
              <w:pStyle w:val="Normal"/>
              <w:bidi w:val="0"/>
              <w:spacing w:before="0" w:beforeAutospacing="off" w:after="160" w:afterAutospacing="off" w:line="259" w:lineRule="auto"/>
              <w:ind w:left="0" w:right="0"/>
              <w:jc w:val="left"/>
              <w:rPr>
                <w:b w:val="0"/>
                <w:bCs w:val="0"/>
              </w:rPr>
            </w:pPr>
            <w:r w:rsidR="5EEBE6EB">
              <w:rPr>
                <w:b w:val="0"/>
                <w:bCs w:val="0"/>
              </w:rPr>
              <w:t>Begroting ziet er positiever uit dan verwacht. De NPO en werkdrukgelden worden goed besteed (blijft nergens hangen).</w:t>
            </w:r>
          </w:p>
        </w:tc>
      </w:tr>
      <w:tr w:rsidR="2DF9C116" w:rsidTr="2DF9C116" w14:paraId="0A25C0DB">
        <w:trPr>
          <w:trHeight w:val="540"/>
        </w:trPr>
        <w:tc>
          <w:tcPr>
            <w:tcW w:w="1515" w:type="dxa"/>
            <w:vMerge/>
            <w:tcMar/>
            <w:vAlign w:val="center"/>
          </w:tcPr>
          <w:p w14:paraId="23F38D73"/>
        </w:tc>
        <w:tc>
          <w:tcPr>
            <w:tcW w:w="7500" w:type="dxa"/>
            <w:tcBorders>
              <w:bottom w:val="single" w:sz="6"/>
              <w:right w:val="single" w:sz="6"/>
            </w:tcBorders>
            <w:tcMar/>
            <w:vAlign w:val="center"/>
          </w:tcPr>
          <w:p w:rsidR="5EEBE6EB" w:rsidP="2DF9C116" w:rsidRDefault="5EEBE6EB" w14:paraId="6B33DAA8" w14:textId="34A97C53">
            <w:pPr>
              <w:pStyle w:val="Normal"/>
              <w:rPr>
                <w:b w:val="1"/>
                <w:bCs w:val="1"/>
              </w:rPr>
            </w:pPr>
            <w:r w:rsidRPr="2DF9C116" w:rsidR="5EEBE6EB">
              <w:rPr>
                <w:b w:val="1"/>
                <w:bCs w:val="1"/>
              </w:rPr>
              <w:t>Jaarplan</w:t>
            </w:r>
          </w:p>
          <w:p w:rsidR="5EEBE6EB" w:rsidP="2DF9C116" w:rsidRDefault="5EEBE6EB" w14:paraId="47320588" w14:textId="25717E2B">
            <w:pPr>
              <w:pStyle w:val="Normal"/>
              <w:rPr>
                <w:color w:val="FF0000"/>
              </w:rPr>
            </w:pPr>
            <w:r w:rsidR="5EEBE6EB">
              <w:rPr/>
              <w:t>Het volledig werken met Focus PO blijkt te ambitieus. Dit wordt nog niet gedaan.</w:t>
            </w:r>
          </w:p>
          <w:p w:rsidR="5EEBE6EB" w:rsidP="2DF9C116" w:rsidRDefault="5EEBE6EB" w14:paraId="4ADAF527" w14:textId="57C3A085">
            <w:pPr>
              <w:pStyle w:val="Normal"/>
              <w:rPr>
                <w:color w:val="auto"/>
              </w:rPr>
            </w:pPr>
            <w:r w:rsidRPr="2DF9C116" w:rsidR="5EEBE6EB">
              <w:rPr>
                <w:color w:val="auto"/>
              </w:rPr>
              <w:t xml:space="preserve">Er is begeleiding voor de leerkrachten van de onderbouw bij het beredeneerd aanbod in de hoeken. De onderbouw is ook aan het stoeien met Focus PO. </w:t>
            </w:r>
            <w:r>
              <w:br/>
            </w:r>
            <w:r w:rsidRPr="2DF9C116" w:rsidR="5EEBE6EB">
              <w:rPr>
                <w:color w:val="auto"/>
              </w:rPr>
              <w:t xml:space="preserve">We werken wel vanuit leerlijnen. De volgende vergadering wordt teruggekomen op </w:t>
            </w:r>
            <w:r w:rsidRPr="2DF9C116" w:rsidR="23F76281">
              <w:rPr>
                <w:color w:val="auto"/>
              </w:rPr>
              <w:t>het proces van Focus PO en het werken vanuit leerlijnen.</w:t>
            </w:r>
          </w:p>
          <w:p w:rsidR="2DF9C116" w:rsidP="2DF9C116" w:rsidRDefault="2DF9C116" w14:paraId="4E9450C4" w14:textId="4159F5AA">
            <w:pPr>
              <w:pStyle w:val="Normal"/>
              <w:spacing w:line="259" w:lineRule="auto"/>
              <w:rPr>
                <w:rFonts w:ascii="Calibri" w:hAnsi="Calibri" w:eastAsia="Calibri" w:cs="Calibri"/>
                <w:b w:val="1"/>
                <w:bCs w:val="1"/>
                <w:i w:val="0"/>
                <w:iCs w:val="0"/>
                <w:color w:val="201F1E"/>
                <w:sz w:val="22"/>
                <w:szCs w:val="22"/>
                <w:lang w:val="nl-NL"/>
              </w:rPr>
            </w:pPr>
          </w:p>
        </w:tc>
      </w:tr>
      <w:tr w:rsidR="2DF9C116" w:rsidTr="2DF9C116" w14:paraId="2EED48B6">
        <w:trPr>
          <w:trHeight w:val="540"/>
        </w:trPr>
        <w:tc>
          <w:tcPr>
            <w:tcW w:w="1515" w:type="dxa"/>
            <w:vMerge/>
            <w:tcMar/>
            <w:vAlign w:val="center"/>
          </w:tcPr>
          <w:p w14:paraId="63A76C70"/>
        </w:tc>
        <w:tc>
          <w:tcPr>
            <w:tcW w:w="7500" w:type="dxa"/>
            <w:tcBorders>
              <w:bottom w:val="single" w:sz="6"/>
              <w:right w:val="single" w:sz="6"/>
            </w:tcBorders>
            <w:tcMar/>
            <w:vAlign w:val="center"/>
          </w:tcPr>
          <w:p w:rsidR="7A2D0918" w:rsidP="2DF9C116" w:rsidRDefault="7A2D0918" w14:paraId="27D0436C" w14:textId="5E705FAA">
            <w:pPr>
              <w:pStyle w:val="Normal"/>
              <w:rPr>
                <w:b w:val="1"/>
                <w:bCs w:val="1"/>
                <w:color w:val="auto"/>
              </w:rPr>
            </w:pPr>
            <w:r w:rsidRPr="2DF9C116" w:rsidR="7A2D0918">
              <w:rPr>
                <w:b w:val="1"/>
                <w:bCs w:val="1"/>
                <w:color w:val="auto"/>
              </w:rPr>
              <w:t>Taalklas</w:t>
            </w:r>
          </w:p>
          <w:p w:rsidR="23F76281" w:rsidP="2DF9C116" w:rsidRDefault="23F76281" w14:paraId="1BAE15AF" w14:textId="09C388A5">
            <w:pPr>
              <w:pStyle w:val="Normal"/>
              <w:rPr>
                <w:color w:val="auto"/>
              </w:rPr>
            </w:pPr>
            <w:r w:rsidRPr="2DF9C116" w:rsidR="23F76281">
              <w:rPr>
                <w:color w:val="auto"/>
              </w:rPr>
              <w:t>De groep is weer aangevuld. In de kleuterklas zi</w:t>
            </w:r>
            <w:r w:rsidRPr="2DF9C116" w:rsidR="5FF41042">
              <w:rPr>
                <w:color w:val="auto"/>
              </w:rPr>
              <w:t>tten</w:t>
            </w:r>
            <w:r w:rsidRPr="2DF9C116" w:rsidR="23F76281">
              <w:rPr>
                <w:color w:val="auto"/>
              </w:rPr>
              <w:t xml:space="preserve"> nu in iedere klas 2</w:t>
            </w:r>
            <w:r w:rsidRPr="2DF9C116" w:rsidR="2AA7CD0E">
              <w:rPr>
                <w:color w:val="auto"/>
              </w:rPr>
              <w:t xml:space="preserve"> Afghaanse</w:t>
            </w:r>
            <w:r w:rsidRPr="2DF9C116" w:rsidR="23F76281">
              <w:rPr>
                <w:color w:val="auto"/>
              </w:rPr>
              <w:t xml:space="preserve"> </w:t>
            </w:r>
            <w:r w:rsidRPr="2DF9C116" w:rsidR="23F76281">
              <w:rPr>
                <w:color w:val="auto"/>
              </w:rPr>
              <w:t>leerlingen</w:t>
            </w:r>
            <w:r w:rsidRPr="2DF9C116" w:rsidR="3AB9667A">
              <w:rPr>
                <w:color w:val="auto"/>
              </w:rPr>
              <w:t xml:space="preserve">. Er zitten </w:t>
            </w:r>
            <w:r w:rsidRPr="2DF9C116" w:rsidR="23F76281">
              <w:rPr>
                <w:color w:val="auto"/>
              </w:rPr>
              <w:t>12 kinderen in de taalklas.</w:t>
            </w:r>
            <w:r w:rsidRPr="2DF9C116" w:rsidR="61AE1BE1">
              <w:rPr>
                <w:color w:val="auto"/>
              </w:rPr>
              <w:t xml:space="preserve"> De taalklas kan daardoor voorlopig doorgang blijven vinden.</w:t>
            </w:r>
          </w:p>
        </w:tc>
      </w:tr>
      <w:tr w:rsidR="2DF9C116" w:rsidTr="2DF9C116" w14:paraId="5FB74DC8">
        <w:trPr>
          <w:trHeight w:val="540"/>
        </w:trPr>
        <w:tc>
          <w:tcPr>
            <w:tcW w:w="1515" w:type="dxa"/>
            <w:vMerge/>
            <w:tcMar/>
            <w:vAlign w:val="center"/>
          </w:tcPr>
          <w:p w14:paraId="067C4ACF"/>
        </w:tc>
        <w:tc>
          <w:tcPr>
            <w:tcW w:w="7500" w:type="dxa"/>
            <w:tcBorders>
              <w:bottom w:val="single" w:sz="6"/>
              <w:right w:val="single" w:sz="6"/>
            </w:tcBorders>
            <w:tcMar/>
            <w:vAlign w:val="center"/>
          </w:tcPr>
          <w:p w:rsidR="61AE1BE1" w:rsidP="2DF9C116" w:rsidRDefault="61AE1BE1" w14:paraId="1547F202" w14:textId="5DC115FA">
            <w:pPr>
              <w:pStyle w:val="Normal"/>
              <w:rPr>
                <w:b w:val="1"/>
                <w:bCs w:val="1"/>
                <w:color w:val="auto"/>
              </w:rPr>
            </w:pPr>
            <w:r w:rsidRPr="2DF9C116" w:rsidR="61AE1BE1">
              <w:rPr>
                <w:b w:val="1"/>
                <w:bCs w:val="1"/>
                <w:color w:val="auto"/>
              </w:rPr>
              <w:t>Personele bezetting</w:t>
            </w:r>
          </w:p>
          <w:p w:rsidR="61AE1BE1" w:rsidP="2DF9C116" w:rsidRDefault="61AE1BE1" w14:paraId="0AAAEE49" w14:textId="2C7E0397">
            <w:pPr>
              <w:pStyle w:val="Normal"/>
              <w:rPr>
                <w:color w:val="auto"/>
              </w:rPr>
            </w:pPr>
            <w:r w:rsidRPr="2DF9C116" w:rsidR="61AE1BE1">
              <w:rPr>
                <w:color w:val="auto"/>
              </w:rPr>
              <w:t xml:space="preserve">Lianne stopt per januari, </w:t>
            </w:r>
            <w:r w:rsidRPr="2DF9C116" w:rsidR="6C2F0CBB">
              <w:rPr>
                <w:color w:val="auto"/>
              </w:rPr>
              <w:t xml:space="preserve">de </w:t>
            </w:r>
            <w:r w:rsidRPr="2DF9C116" w:rsidR="61AE1BE1">
              <w:rPr>
                <w:color w:val="auto"/>
              </w:rPr>
              <w:t xml:space="preserve">komende periode </w:t>
            </w:r>
            <w:r w:rsidRPr="2DF9C116" w:rsidR="230865ED">
              <w:rPr>
                <w:color w:val="auto"/>
              </w:rPr>
              <w:t xml:space="preserve">is nog </w:t>
            </w:r>
            <w:r w:rsidRPr="2DF9C116" w:rsidR="61AE1BE1">
              <w:rPr>
                <w:color w:val="auto"/>
              </w:rPr>
              <w:t>onduidelijk</w:t>
            </w:r>
            <w:r w:rsidRPr="2DF9C116" w:rsidR="7C133961">
              <w:rPr>
                <w:color w:val="auto"/>
              </w:rPr>
              <w:t xml:space="preserve"> hoe het gaat</w:t>
            </w:r>
            <w:r w:rsidRPr="2DF9C116" w:rsidR="61AE1BE1">
              <w:rPr>
                <w:color w:val="auto"/>
              </w:rPr>
              <w:t xml:space="preserve"> </w:t>
            </w:r>
            <w:proofErr w:type="spellStart"/>
            <w:r w:rsidRPr="2DF9C116" w:rsidR="61AE1BE1">
              <w:rPr>
                <w:color w:val="auto"/>
              </w:rPr>
              <w:t>ivm</w:t>
            </w:r>
            <w:proofErr w:type="spellEnd"/>
            <w:r w:rsidRPr="2DF9C116" w:rsidR="61AE1BE1">
              <w:rPr>
                <w:color w:val="auto"/>
              </w:rPr>
              <w:t xml:space="preserve"> herstel.</w:t>
            </w:r>
            <w:r>
              <w:br/>
            </w:r>
            <w:r w:rsidRPr="2DF9C116" w:rsidR="61AE1BE1">
              <w:rPr>
                <w:color w:val="auto"/>
              </w:rPr>
              <w:t xml:space="preserve">Kimberly </w:t>
            </w:r>
            <w:r w:rsidRPr="2DF9C116" w:rsidR="3CFF50D5">
              <w:rPr>
                <w:color w:val="auto"/>
              </w:rPr>
              <w:t xml:space="preserve">gaat </w:t>
            </w:r>
            <w:r w:rsidRPr="2DF9C116" w:rsidR="61AE1BE1">
              <w:rPr>
                <w:color w:val="auto"/>
              </w:rPr>
              <w:t>i</w:t>
            </w:r>
            <w:r w:rsidRPr="2DF9C116" w:rsidR="61AE1BE1">
              <w:rPr>
                <w:color w:val="auto"/>
              </w:rPr>
              <w:t>n het voorjaar met zwangerschapsverlof.</w:t>
            </w:r>
            <w:r>
              <w:br/>
            </w:r>
            <w:r w:rsidRPr="2DF9C116" w:rsidR="61AE1BE1">
              <w:rPr>
                <w:color w:val="auto"/>
              </w:rPr>
              <w:t xml:space="preserve">Janneke </w:t>
            </w:r>
            <w:r w:rsidRPr="2DF9C116" w:rsidR="283D7A4D">
              <w:rPr>
                <w:color w:val="auto"/>
              </w:rPr>
              <w:t xml:space="preserve">gaat </w:t>
            </w:r>
            <w:r w:rsidRPr="2DF9C116" w:rsidR="61AE1BE1">
              <w:rPr>
                <w:color w:val="auto"/>
              </w:rPr>
              <w:t xml:space="preserve">terug naar 4 dagen. </w:t>
            </w:r>
            <w:r>
              <w:br/>
            </w:r>
            <w:r w:rsidRPr="2DF9C116" w:rsidR="61AE1BE1">
              <w:rPr>
                <w:color w:val="auto"/>
              </w:rPr>
              <w:t xml:space="preserve">Manon </w:t>
            </w:r>
            <w:r w:rsidRPr="2DF9C116" w:rsidR="2AE4D756">
              <w:rPr>
                <w:color w:val="auto"/>
              </w:rPr>
              <w:t xml:space="preserve">staat sinds begin van het schooljaar </w:t>
            </w:r>
            <w:r w:rsidRPr="2DF9C116" w:rsidR="61AE1BE1">
              <w:rPr>
                <w:color w:val="auto"/>
              </w:rPr>
              <w:t>t</w:t>
            </w:r>
            <w:r w:rsidRPr="2DF9C116" w:rsidR="61AE1BE1">
              <w:rPr>
                <w:color w:val="auto"/>
              </w:rPr>
              <w:t xml:space="preserve">ijdelijk voor groep 6. </w:t>
            </w:r>
            <w:r w:rsidRPr="2DF9C116" w:rsidR="1E8AF747">
              <w:rPr>
                <w:color w:val="auto"/>
              </w:rPr>
              <w:t>Zij g</w:t>
            </w:r>
            <w:r w:rsidRPr="2DF9C116" w:rsidR="61AE1BE1">
              <w:rPr>
                <w:color w:val="auto"/>
              </w:rPr>
              <w:t xml:space="preserve">aat wanneer </w:t>
            </w:r>
            <w:r w:rsidRPr="2DF9C116" w:rsidR="52789025">
              <w:rPr>
                <w:color w:val="auto"/>
              </w:rPr>
              <w:t xml:space="preserve">dit </w:t>
            </w:r>
            <w:r w:rsidRPr="2DF9C116" w:rsidR="61AE1BE1">
              <w:rPr>
                <w:color w:val="auto"/>
              </w:rPr>
              <w:t>mogelijk</w:t>
            </w:r>
            <w:r w:rsidRPr="2DF9C116" w:rsidR="64BE2441">
              <w:rPr>
                <w:color w:val="auto"/>
              </w:rPr>
              <w:t xml:space="preserve"> is</w:t>
            </w:r>
            <w:r w:rsidRPr="2DF9C116" w:rsidR="61AE1BE1">
              <w:rPr>
                <w:color w:val="auto"/>
              </w:rPr>
              <w:t xml:space="preserve"> terug naar de ondersteuning.</w:t>
            </w:r>
            <w:r>
              <w:br/>
            </w:r>
            <w:r w:rsidRPr="2DF9C116" w:rsidR="61AE1BE1">
              <w:rPr>
                <w:color w:val="auto"/>
              </w:rPr>
              <w:t>Heleen (ondersteuning) gaat stoppen</w:t>
            </w:r>
            <w:r w:rsidRPr="2DF9C116" w:rsidR="7A082570">
              <w:rPr>
                <w:color w:val="auto"/>
              </w:rPr>
              <w:t xml:space="preserve"> per 1 december</w:t>
            </w:r>
            <w:r w:rsidRPr="2DF9C116" w:rsidR="61AE1BE1">
              <w:rPr>
                <w:color w:val="auto"/>
              </w:rPr>
              <w:t>.</w:t>
            </w:r>
          </w:p>
          <w:p w:rsidR="2DF9C116" w:rsidP="2DF9C116" w:rsidRDefault="2DF9C116" w14:paraId="50E91A9A" w14:textId="377B2B5F">
            <w:pPr>
              <w:pStyle w:val="Normal"/>
              <w:rPr>
                <w:b w:val="1"/>
                <w:bCs w:val="1"/>
                <w:color w:val="auto"/>
              </w:rPr>
            </w:pPr>
          </w:p>
        </w:tc>
      </w:tr>
      <w:tr w:rsidR="2DF9C116" w:rsidTr="2DF9C116" w14:paraId="640B9A81">
        <w:trPr>
          <w:trHeight w:val="540"/>
        </w:trPr>
        <w:tc>
          <w:tcPr>
            <w:tcW w:w="1515" w:type="dxa"/>
            <w:vMerge w:val="restart"/>
            <w:tcMar/>
            <w:vAlign w:val="top"/>
          </w:tcPr>
          <w:p w:rsidR="2DF9C116" w:rsidP="2DF9C116" w:rsidRDefault="2DF9C116" w14:paraId="0FE485AB" w14:textId="7810DA3C">
            <w:pPr>
              <w:spacing w:line="259" w:lineRule="auto"/>
              <w:rPr>
                <w:rFonts w:ascii="Calibri" w:hAnsi="Calibri" w:eastAsia="Calibri" w:cs="Calibri"/>
                <w:b w:val="0"/>
                <w:bCs w:val="0"/>
                <w:i w:val="0"/>
                <w:iCs w:val="0"/>
                <w:sz w:val="24"/>
                <w:szCs w:val="24"/>
              </w:rPr>
            </w:pPr>
            <w:r w:rsidRPr="2DF9C116" w:rsidR="2DF9C116">
              <w:rPr>
                <w:rFonts w:ascii="Calibri" w:hAnsi="Calibri" w:eastAsia="Calibri" w:cs="Calibri"/>
                <w:b w:val="1"/>
                <w:bCs w:val="1"/>
                <w:i w:val="0"/>
                <w:iCs w:val="0"/>
                <w:sz w:val="24"/>
                <w:szCs w:val="24"/>
                <w:lang w:val="nl-NL"/>
              </w:rPr>
              <w:t>Rondvraag</w:t>
            </w:r>
          </w:p>
        </w:tc>
        <w:tc>
          <w:tcPr>
            <w:tcW w:w="7500" w:type="dxa"/>
            <w:tcBorders>
              <w:right w:val="single" w:sz="6"/>
            </w:tcBorders>
            <w:tcMar/>
            <w:vAlign w:val="center"/>
          </w:tcPr>
          <w:p w:rsidR="591AB575" w:rsidP="2DF9C116" w:rsidRDefault="591AB575" w14:paraId="0DE87007" w14:textId="07894491">
            <w:pPr>
              <w:spacing w:line="259" w:lineRule="auto"/>
              <w:rPr>
                <w:rFonts w:ascii="Calibri" w:hAnsi="Calibri" w:eastAsia="Calibri" w:cs="Calibri"/>
                <w:b w:val="0"/>
                <w:bCs w:val="0"/>
                <w:i w:val="0"/>
                <w:iCs w:val="0"/>
                <w:sz w:val="22"/>
                <w:szCs w:val="22"/>
                <w:lang w:val="nl-NL"/>
              </w:rPr>
            </w:pPr>
            <w:r w:rsidRPr="2DF9C116" w:rsidR="591AB575">
              <w:rPr>
                <w:rFonts w:ascii="Calibri" w:hAnsi="Calibri" w:eastAsia="Calibri" w:cs="Calibri"/>
                <w:b w:val="0"/>
                <w:bCs w:val="0"/>
                <w:i w:val="0"/>
                <w:iCs w:val="0"/>
                <w:sz w:val="22"/>
                <w:szCs w:val="22"/>
                <w:lang w:val="nl-NL"/>
              </w:rPr>
              <w:t>-</w:t>
            </w:r>
          </w:p>
        </w:tc>
      </w:tr>
      <w:tr w:rsidR="2DF9C116" w:rsidTr="2DF9C116" w14:paraId="1D3AE5B0">
        <w:trPr>
          <w:trHeight w:val="540"/>
        </w:trPr>
        <w:tc>
          <w:tcPr>
            <w:tcW w:w="1515" w:type="dxa"/>
            <w:vMerge/>
            <w:tcBorders>
              <w:top w:sz="0"/>
              <w:left w:sz="0"/>
              <w:bottom w:sz="0"/>
              <w:right w:sz="0"/>
            </w:tcBorders>
            <w:tcMar/>
            <w:vAlign w:val="center"/>
          </w:tcPr>
          <w:p w14:paraId="79BA44ED"/>
        </w:tc>
        <w:tc>
          <w:tcPr>
            <w:tcW w:w="7500" w:type="dxa"/>
            <w:tcBorders>
              <w:right w:val="single" w:sz="6"/>
            </w:tcBorders>
            <w:tcMar/>
            <w:vAlign w:val="center"/>
          </w:tcPr>
          <w:p w:rsidR="2DF9C116" w:rsidP="2DF9C116" w:rsidRDefault="2DF9C116" w14:paraId="7C2776F4" w14:textId="444EA627">
            <w:pPr>
              <w:spacing w:line="259" w:lineRule="auto"/>
              <w:rPr>
                <w:rFonts w:ascii="Calibri" w:hAnsi="Calibri" w:eastAsia="Calibri" w:cs="Calibri"/>
                <w:b w:val="0"/>
                <w:bCs w:val="0"/>
                <w:i w:val="0"/>
                <w:iCs w:val="0"/>
                <w:color w:val="201F1E"/>
                <w:sz w:val="22"/>
                <w:szCs w:val="22"/>
              </w:rPr>
            </w:pPr>
          </w:p>
        </w:tc>
      </w:tr>
    </w:tbl>
    <w:p w:rsidR="2DF9C116" w:rsidP="2DF9C116" w:rsidRDefault="2DF9C116" w14:paraId="48844497" w14:textId="01B2B8BA">
      <w:pPr>
        <w:spacing w:after="160" w:line="240" w:lineRule="auto"/>
        <w:rPr>
          <w:rFonts w:ascii="Calibri" w:hAnsi="Calibri" w:eastAsia="Calibri" w:cs="Calibri"/>
          <w:b w:val="0"/>
          <w:bCs w:val="0"/>
          <w:i w:val="0"/>
          <w:iCs w:val="0"/>
          <w:caps w:val="0"/>
          <w:smallCaps w:val="0"/>
          <w:noProof w:val="0"/>
          <w:color w:val="000000" w:themeColor="text1" w:themeTint="FF" w:themeShade="FF"/>
          <w:sz w:val="24"/>
          <w:szCs w:val="24"/>
          <w:lang w:val="nl-NL"/>
        </w:rPr>
      </w:pPr>
    </w:p>
    <w:p w:rsidR="7A872873" w:rsidP="2DF9C116" w:rsidRDefault="7A872873" w14:paraId="264FDF13" w14:textId="040F9521">
      <w:pPr>
        <w:spacing w:beforeAutospacing="on" w:after="160" w:afterAutospacing="on" w:line="240" w:lineRule="auto"/>
        <w:rPr>
          <w:rFonts w:ascii="Calibri" w:hAnsi="Calibri" w:eastAsia="Calibri" w:cs="Calibri"/>
          <w:b w:val="0"/>
          <w:bCs w:val="0"/>
          <w:i w:val="0"/>
          <w:iCs w:val="0"/>
          <w:caps w:val="0"/>
          <w:smallCaps w:val="0"/>
          <w:noProof w:val="0"/>
          <w:color w:val="000000" w:themeColor="text1" w:themeTint="FF" w:themeShade="FF"/>
          <w:sz w:val="22"/>
          <w:szCs w:val="22"/>
          <w:lang w:val="nl-NL"/>
        </w:rPr>
      </w:pPr>
      <w:r w:rsidRPr="2DF9C116" w:rsidR="7A872873">
        <w:rPr>
          <w:rStyle w:val="normaltextrun"/>
          <w:rFonts w:ascii="Calibri" w:hAnsi="Calibri" w:eastAsia="Calibri" w:cs="Calibri"/>
          <w:b w:val="1"/>
          <w:bCs w:val="1"/>
          <w:i w:val="0"/>
          <w:iCs w:val="0"/>
          <w:caps w:val="0"/>
          <w:smallCaps w:val="0"/>
          <w:noProof w:val="0"/>
          <w:color w:val="000000" w:themeColor="text1" w:themeTint="FF" w:themeShade="FF"/>
          <w:sz w:val="22"/>
          <w:szCs w:val="22"/>
          <w:lang w:val="nl-NL"/>
        </w:rPr>
        <w:t>Vergaderdata MR, van 19:30-21:30</w:t>
      </w:r>
      <w:r w:rsidRPr="2DF9C116" w:rsidR="7A872873">
        <w:rPr>
          <w:rStyle w:val="normaltextrun"/>
          <w:rFonts w:ascii="Calibri" w:hAnsi="Calibri" w:eastAsia="Calibri" w:cs="Calibri"/>
          <w:b w:val="0"/>
          <w:bCs w:val="0"/>
          <w:i w:val="0"/>
          <w:iCs w:val="0"/>
          <w:caps w:val="0"/>
          <w:smallCaps w:val="0"/>
          <w:noProof w:val="0"/>
          <w:color w:val="000000" w:themeColor="text1" w:themeTint="FF" w:themeShade="FF"/>
          <w:sz w:val="22"/>
          <w:szCs w:val="22"/>
          <w:lang w:val="nl-NL"/>
        </w:rPr>
        <w:t>:  </w:t>
      </w:r>
    </w:p>
    <w:p w:rsidR="7A872873" w:rsidP="2DF9C116" w:rsidRDefault="7A872873" w14:paraId="0FB73C66" w14:textId="706ED217">
      <w:pPr>
        <w:spacing w:beforeAutospacing="on" w:after="160" w:afterAutospacing="on" w:line="240" w:lineRule="auto"/>
        <w:rPr>
          <w:rFonts w:ascii="Calibri" w:hAnsi="Calibri" w:eastAsia="Calibri" w:cs="Calibri"/>
          <w:b w:val="0"/>
          <w:bCs w:val="0"/>
          <w:i w:val="0"/>
          <w:iCs w:val="0"/>
          <w:caps w:val="0"/>
          <w:smallCaps w:val="0"/>
          <w:noProof w:val="0"/>
          <w:color w:val="000000" w:themeColor="text1" w:themeTint="FF" w:themeShade="FF"/>
          <w:sz w:val="22"/>
          <w:szCs w:val="22"/>
          <w:lang w:val="nl-NL"/>
        </w:rPr>
      </w:pPr>
      <w:r w:rsidRPr="2DF9C116" w:rsidR="7A872873">
        <w:rPr>
          <w:rStyle w:val="eop"/>
          <w:rFonts w:ascii="Calibri" w:hAnsi="Calibri" w:eastAsia="Calibri" w:cs="Calibri"/>
          <w:b w:val="0"/>
          <w:bCs w:val="0"/>
          <w:i w:val="0"/>
          <w:iCs w:val="0"/>
          <w:caps w:val="0"/>
          <w:smallCaps w:val="0"/>
          <w:noProof w:val="0"/>
          <w:color w:val="000000" w:themeColor="text1" w:themeTint="FF" w:themeShade="FF"/>
          <w:sz w:val="22"/>
          <w:szCs w:val="22"/>
          <w:lang w:val="nl-NL"/>
        </w:rPr>
        <w:t> 13 september, 7 november, 16 januari, 6 maart, 15 mei, 19 juni</w:t>
      </w:r>
    </w:p>
    <w:p w:rsidR="2DF9C116" w:rsidP="2DF9C116" w:rsidRDefault="2DF9C116" w14:paraId="2D21C3C7" w14:textId="445CA74D">
      <w:pPr>
        <w:spacing w:beforeAutospacing="on" w:after="160" w:afterAutospacing="on" w:line="240" w:lineRule="auto"/>
        <w:rPr>
          <w:rFonts w:ascii="Calibri" w:hAnsi="Calibri" w:eastAsia="Calibri" w:cs="Calibri"/>
          <w:b w:val="0"/>
          <w:bCs w:val="0"/>
          <w:i w:val="0"/>
          <w:iCs w:val="0"/>
          <w:caps w:val="0"/>
          <w:smallCaps w:val="0"/>
          <w:noProof w:val="0"/>
          <w:color w:val="000000" w:themeColor="text1" w:themeTint="FF" w:themeShade="FF"/>
          <w:sz w:val="22"/>
          <w:szCs w:val="22"/>
          <w:lang w:val="nl-NL"/>
        </w:rPr>
      </w:pPr>
    </w:p>
    <w:p w:rsidR="7A872873" w:rsidP="2DF9C116" w:rsidRDefault="7A872873" w14:paraId="757C7560" w14:textId="53EE4AF3">
      <w:pPr>
        <w:spacing w:beforeAutospacing="on" w:after="160" w:afterAutospacing="on" w:line="240" w:lineRule="auto"/>
        <w:rPr>
          <w:rFonts w:ascii="Calibri" w:hAnsi="Calibri" w:eastAsia="Calibri" w:cs="Calibri"/>
          <w:b w:val="0"/>
          <w:bCs w:val="0"/>
          <w:i w:val="0"/>
          <w:iCs w:val="0"/>
          <w:caps w:val="0"/>
          <w:smallCaps w:val="0"/>
          <w:noProof w:val="0"/>
          <w:color w:val="000000" w:themeColor="text1" w:themeTint="FF" w:themeShade="FF"/>
          <w:sz w:val="22"/>
          <w:szCs w:val="22"/>
          <w:lang w:val="nl-NL"/>
        </w:rPr>
      </w:pPr>
      <w:r w:rsidRPr="2DF9C116" w:rsidR="7A872873">
        <w:rPr>
          <w:rStyle w:val="normaltextrun"/>
          <w:rFonts w:ascii="Calibri" w:hAnsi="Calibri" w:eastAsia="Calibri" w:cs="Calibri"/>
          <w:b w:val="1"/>
          <w:bCs w:val="1"/>
          <w:i w:val="0"/>
          <w:iCs w:val="0"/>
          <w:caps w:val="0"/>
          <w:smallCaps w:val="0"/>
          <w:noProof w:val="0"/>
          <w:color w:val="000000" w:themeColor="text1" w:themeTint="FF" w:themeShade="FF"/>
          <w:sz w:val="22"/>
          <w:szCs w:val="22"/>
          <w:lang w:val="nl-NL"/>
        </w:rPr>
        <w:t>Vergaderdata GMR</w:t>
      </w:r>
      <w:r w:rsidRPr="2DF9C116" w:rsidR="7A872873">
        <w:rPr>
          <w:rStyle w:val="normaltextrun"/>
          <w:rFonts w:ascii="Calibri" w:hAnsi="Calibri" w:eastAsia="Calibri" w:cs="Calibri"/>
          <w:b w:val="0"/>
          <w:bCs w:val="0"/>
          <w:i w:val="0"/>
          <w:iCs w:val="0"/>
          <w:caps w:val="0"/>
          <w:smallCaps w:val="0"/>
          <w:noProof w:val="0"/>
          <w:color w:val="000000" w:themeColor="text1" w:themeTint="FF" w:themeShade="FF"/>
          <w:sz w:val="22"/>
          <w:szCs w:val="22"/>
          <w:lang w:val="nl-NL"/>
        </w:rPr>
        <w:t>:</w:t>
      </w:r>
    </w:p>
    <w:p w:rsidR="7A872873" w:rsidP="2DF9C116" w:rsidRDefault="7A872873" w14:paraId="3D2BAC6C" w14:textId="6FD73638">
      <w:pPr>
        <w:spacing w:beforeAutospacing="on" w:after="160" w:afterAutospacing="on" w:line="240" w:lineRule="auto"/>
        <w:rPr>
          <w:rFonts w:ascii="Calibri" w:hAnsi="Calibri" w:eastAsia="Calibri" w:cs="Calibri"/>
          <w:b w:val="0"/>
          <w:bCs w:val="0"/>
          <w:i w:val="0"/>
          <w:iCs w:val="0"/>
          <w:caps w:val="0"/>
          <w:smallCaps w:val="0"/>
          <w:noProof w:val="0"/>
          <w:color w:val="000000" w:themeColor="text1" w:themeTint="FF" w:themeShade="FF"/>
          <w:sz w:val="22"/>
          <w:szCs w:val="22"/>
          <w:lang w:val="nl-NL"/>
        </w:rPr>
      </w:pPr>
      <w:r w:rsidRPr="2DF9C116" w:rsidR="7A872873">
        <w:rPr>
          <w:rStyle w:val="normaltextrun"/>
          <w:rFonts w:ascii="Calibri" w:hAnsi="Calibri" w:eastAsia="Calibri" w:cs="Calibri"/>
          <w:b w:val="0"/>
          <w:bCs w:val="0"/>
          <w:i w:val="0"/>
          <w:iCs w:val="0"/>
          <w:caps w:val="0"/>
          <w:smallCaps w:val="0"/>
          <w:noProof w:val="0"/>
          <w:color w:val="000000" w:themeColor="text1" w:themeTint="FF" w:themeShade="FF"/>
          <w:sz w:val="22"/>
          <w:szCs w:val="22"/>
          <w:lang w:val="nl-NL"/>
        </w:rPr>
        <w:t>20 oktober, 15 december, 23 februari, 25 mei, 29 juni</w:t>
      </w:r>
    </w:p>
    <w:p w:rsidR="2DF9C116" w:rsidP="2DF9C116" w:rsidRDefault="2DF9C116" w14:paraId="257804DE" w14:textId="59FA9C07">
      <w:pPr>
        <w:spacing w:after="160" w:line="259" w:lineRule="auto"/>
        <w:rPr>
          <w:rFonts w:ascii="Calibri" w:hAnsi="Calibri" w:eastAsia="Calibri" w:cs="Calibri"/>
          <w:b w:val="0"/>
          <w:bCs w:val="0"/>
          <w:i w:val="0"/>
          <w:iCs w:val="0"/>
          <w:caps w:val="0"/>
          <w:smallCaps w:val="0"/>
          <w:noProof w:val="0"/>
          <w:color w:val="000000" w:themeColor="text1" w:themeTint="FF" w:themeShade="FF"/>
          <w:sz w:val="22"/>
          <w:szCs w:val="22"/>
          <w:lang w:val="nl-NL"/>
        </w:rPr>
      </w:pPr>
    </w:p>
    <w:tbl>
      <w:tblPr>
        <w:tblStyle w:val="TableNormal"/>
        <w:tblW w:w="0" w:type="auto"/>
        <w:tblLook w:val="04A0" w:firstRow="1" w:lastRow="0" w:firstColumn="1" w:lastColumn="0" w:noHBand="0" w:noVBand="1"/>
      </w:tblPr>
      <w:tblGrid>
        <w:gridCol w:w="1665"/>
        <w:gridCol w:w="2325"/>
        <w:gridCol w:w="4980"/>
      </w:tblGrid>
      <w:tr w:rsidR="2DF9C116" w:rsidTr="2DF9C116" w14:paraId="54A71EFD">
        <w:trPr>
          <w:trHeight w:val="300"/>
        </w:trPr>
        <w:tc>
          <w:tcPr>
            <w:tcW w:w="8970" w:type="dxa"/>
            <w:gridSpan w:val="3"/>
            <w:tcBorders>
              <w:top w:val="single" w:color="000000" w:themeColor="text1" w:sz="6"/>
              <w:left w:val="single" w:color="000000" w:themeColor="text1" w:sz="6"/>
              <w:bottom w:val="single" w:color="000000" w:themeColor="text1" w:sz="6"/>
              <w:right w:val="single" w:color="000000" w:themeColor="text1" w:sz="6"/>
            </w:tcBorders>
            <w:tcMar/>
            <w:vAlign w:val="top"/>
          </w:tcPr>
          <w:p w:rsidR="2DF9C116" w:rsidP="2DF9C116" w:rsidRDefault="2DF9C116" w14:paraId="7F5156BF" w14:textId="21EA8648">
            <w:pPr>
              <w:spacing w:beforeAutospacing="on" w:afterAutospacing="on"/>
              <w:rPr>
                <w:rFonts w:ascii="Calibri" w:hAnsi="Calibri" w:eastAsia="Calibri" w:cs="Calibri"/>
                <w:b w:val="0"/>
                <w:bCs w:val="0"/>
                <w:i w:val="0"/>
                <w:iCs w:val="0"/>
                <w:caps w:val="0"/>
                <w:smallCaps w:val="0"/>
                <w:color w:val="000000" w:themeColor="text1" w:themeTint="FF" w:themeShade="FF"/>
                <w:sz w:val="22"/>
                <w:szCs w:val="22"/>
              </w:rPr>
            </w:pPr>
            <w:r w:rsidRPr="2DF9C116" w:rsidR="2DF9C116">
              <w:rPr>
                <w:rStyle w:val="normaltextrun"/>
                <w:rFonts w:ascii="Calibri" w:hAnsi="Calibri" w:eastAsia="Calibri" w:cs="Calibri"/>
                <w:b w:val="1"/>
                <w:bCs w:val="1"/>
                <w:i w:val="0"/>
                <w:iCs w:val="0"/>
                <w:caps w:val="0"/>
                <w:smallCaps w:val="0"/>
                <w:color w:val="000000" w:themeColor="text1" w:themeTint="FF" w:themeShade="FF"/>
                <w:sz w:val="22"/>
                <w:szCs w:val="22"/>
                <w:lang w:val="nl-NL"/>
              </w:rPr>
              <w:t>Actielijst</w:t>
            </w:r>
            <w:r w:rsidRPr="2DF9C116" w:rsidR="2DF9C116">
              <w:rPr>
                <w:rStyle w:val="normaltextrun"/>
                <w:rFonts w:ascii="Calibri" w:hAnsi="Calibri" w:eastAsia="Calibri" w:cs="Calibri"/>
                <w:b w:val="0"/>
                <w:bCs w:val="0"/>
                <w:i w:val="0"/>
                <w:iCs w:val="0"/>
                <w:caps w:val="0"/>
                <w:smallCaps w:val="0"/>
                <w:color w:val="000000" w:themeColor="text1" w:themeTint="FF" w:themeShade="FF"/>
                <w:sz w:val="22"/>
                <w:szCs w:val="22"/>
                <w:lang w:val="nl-NL"/>
              </w:rPr>
              <w:t>  </w:t>
            </w:r>
          </w:p>
        </w:tc>
      </w:tr>
      <w:tr w:rsidR="2DF9C116" w:rsidTr="2DF9C116" w14:paraId="755861D8">
        <w:trPr>
          <w:trHeight w:val="300"/>
        </w:trPr>
        <w:tc>
          <w:tcPr>
            <w:tcW w:w="1665" w:type="dxa"/>
            <w:tcBorders>
              <w:top w:val="single" w:color="000000" w:themeColor="text1" w:sz="6"/>
              <w:left w:val="single" w:color="000000" w:themeColor="text1" w:sz="6"/>
              <w:bottom w:val="single" w:color="000000" w:themeColor="text1" w:sz="6"/>
              <w:right w:val="single" w:color="000000" w:themeColor="text1" w:sz="6"/>
            </w:tcBorders>
            <w:tcMar/>
            <w:vAlign w:val="top"/>
          </w:tcPr>
          <w:p w:rsidR="2DF9C116" w:rsidP="2DF9C116" w:rsidRDefault="2DF9C116" w14:paraId="04350242" w14:textId="342B362D">
            <w:pPr>
              <w:spacing w:beforeAutospacing="on" w:afterAutospacing="on"/>
              <w:rPr>
                <w:rFonts w:ascii="Calibri" w:hAnsi="Calibri" w:eastAsia="Calibri" w:cs="Calibri"/>
                <w:b w:val="0"/>
                <w:bCs w:val="0"/>
                <w:i w:val="0"/>
                <w:iCs w:val="0"/>
                <w:caps w:val="0"/>
                <w:smallCaps w:val="0"/>
                <w:color w:val="000000" w:themeColor="text1" w:themeTint="FF" w:themeShade="FF"/>
                <w:sz w:val="22"/>
                <w:szCs w:val="22"/>
              </w:rPr>
            </w:pPr>
            <w:r w:rsidRPr="2DF9C116" w:rsidR="2DF9C116">
              <w:rPr>
                <w:rStyle w:val="contextualspellingandgrammarerror"/>
                <w:rFonts w:ascii="Calibri" w:hAnsi="Calibri" w:eastAsia="Calibri" w:cs="Calibri"/>
                <w:b w:val="0"/>
                <w:bCs w:val="0"/>
                <w:i w:val="1"/>
                <w:iCs w:val="1"/>
                <w:caps w:val="0"/>
                <w:smallCaps w:val="0"/>
                <w:color w:val="000000" w:themeColor="text1" w:themeTint="FF" w:themeShade="FF"/>
                <w:sz w:val="22"/>
                <w:szCs w:val="22"/>
                <w:lang w:val="nl-NL"/>
              </w:rPr>
              <w:t>datum gereed</w:t>
            </w:r>
            <w:r w:rsidRPr="2DF9C116" w:rsidR="2DF9C116">
              <w:rPr>
                <w:rStyle w:val="normaltextrun"/>
                <w:rFonts w:ascii="Calibri" w:hAnsi="Calibri" w:eastAsia="Calibri" w:cs="Calibri"/>
                <w:b w:val="0"/>
                <w:bCs w:val="0"/>
                <w:i w:val="0"/>
                <w:iCs w:val="0"/>
                <w:caps w:val="0"/>
                <w:smallCaps w:val="0"/>
                <w:color w:val="000000" w:themeColor="text1" w:themeTint="FF" w:themeShade="FF"/>
                <w:sz w:val="22"/>
                <w:szCs w:val="22"/>
                <w:lang w:val="nl-NL"/>
              </w:rPr>
              <w:t>  </w:t>
            </w:r>
          </w:p>
        </w:tc>
        <w:tc>
          <w:tcPr>
            <w:tcW w:w="2325" w:type="dxa"/>
            <w:tcBorders>
              <w:top w:val="nil" w:color="000000" w:themeColor="text1" w:sz="6"/>
              <w:left w:val="single" w:color="000000" w:themeColor="text1" w:sz="6"/>
              <w:bottom w:val="single" w:color="000000" w:themeColor="text1" w:sz="6"/>
              <w:right w:val="single" w:color="000000" w:themeColor="text1" w:sz="6"/>
            </w:tcBorders>
            <w:tcMar/>
            <w:vAlign w:val="top"/>
          </w:tcPr>
          <w:p w:rsidR="2DF9C116" w:rsidP="2DF9C116" w:rsidRDefault="2DF9C116" w14:paraId="72C6D0D2" w14:textId="6F4523DF">
            <w:pPr>
              <w:spacing w:beforeAutospacing="on" w:afterAutospacing="on"/>
              <w:rPr>
                <w:rFonts w:ascii="Calibri" w:hAnsi="Calibri" w:eastAsia="Calibri" w:cs="Calibri"/>
                <w:b w:val="0"/>
                <w:bCs w:val="0"/>
                <w:i w:val="0"/>
                <w:iCs w:val="0"/>
                <w:caps w:val="0"/>
                <w:smallCaps w:val="0"/>
                <w:color w:val="000000" w:themeColor="text1" w:themeTint="FF" w:themeShade="FF"/>
                <w:sz w:val="22"/>
                <w:szCs w:val="22"/>
              </w:rPr>
            </w:pPr>
            <w:r w:rsidRPr="2DF9C116" w:rsidR="2DF9C116">
              <w:rPr>
                <w:rStyle w:val="contextualspellingandgrammarerror"/>
                <w:rFonts w:ascii="Calibri" w:hAnsi="Calibri" w:eastAsia="Calibri" w:cs="Calibri"/>
                <w:b w:val="0"/>
                <w:bCs w:val="0"/>
                <w:i w:val="1"/>
                <w:iCs w:val="1"/>
                <w:caps w:val="0"/>
                <w:smallCaps w:val="0"/>
                <w:color w:val="000000" w:themeColor="text1" w:themeTint="FF" w:themeShade="FF"/>
                <w:sz w:val="22"/>
                <w:szCs w:val="22"/>
                <w:lang w:val="nl-NL"/>
              </w:rPr>
              <w:t>verantwoordelijke</w:t>
            </w:r>
            <w:r w:rsidRPr="2DF9C116" w:rsidR="2DF9C116">
              <w:rPr>
                <w:rStyle w:val="normaltextrun"/>
                <w:rFonts w:ascii="Calibri" w:hAnsi="Calibri" w:eastAsia="Calibri" w:cs="Calibri"/>
                <w:b w:val="0"/>
                <w:bCs w:val="0"/>
                <w:i w:val="0"/>
                <w:iCs w:val="0"/>
                <w:caps w:val="0"/>
                <w:smallCaps w:val="0"/>
                <w:color w:val="000000" w:themeColor="text1" w:themeTint="FF" w:themeShade="FF"/>
                <w:sz w:val="22"/>
                <w:szCs w:val="22"/>
                <w:lang w:val="nl-NL"/>
              </w:rPr>
              <w:t>  </w:t>
            </w:r>
          </w:p>
        </w:tc>
        <w:tc>
          <w:tcPr>
            <w:tcW w:w="4980" w:type="dxa"/>
            <w:tcBorders>
              <w:top w:val="nil" w:color="000000" w:themeColor="text1" w:sz="6"/>
              <w:left w:val="single" w:color="000000" w:themeColor="text1" w:sz="6"/>
              <w:bottom w:val="single" w:color="000000" w:themeColor="text1" w:sz="6"/>
              <w:right w:val="single" w:color="000000" w:themeColor="text1" w:sz="6"/>
            </w:tcBorders>
            <w:tcMar/>
            <w:vAlign w:val="top"/>
          </w:tcPr>
          <w:p w:rsidR="2DF9C116" w:rsidP="2DF9C116" w:rsidRDefault="2DF9C116" w14:paraId="6CA4FACB" w14:textId="064832EB">
            <w:pPr>
              <w:spacing w:beforeAutospacing="on" w:afterAutospacing="on"/>
              <w:rPr>
                <w:rFonts w:ascii="Calibri" w:hAnsi="Calibri" w:eastAsia="Calibri" w:cs="Calibri"/>
                <w:b w:val="0"/>
                <w:bCs w:val="0"/>
                <w:i w:val="0"/>
                <w:iCs w:val="0"/>
                <w:caps w:val="0"/>
                <w:smallCaps w:val="0"/>
                <w:color w:val="000000" w:themeColor="text1" w:themeTint="FF" w:themeShade="FF"/>
                <w:sz w:val="22"/>
                <w:szCs w:val="22"/>
              </w:rPr>
            </w:pPr>
            <w:r w:rsidRPr="2DF9C116" w:rsidR="2DF9C116">
              <w:rPr>
                <w:rStyle w:val="contextualspellingandgrammarerror"/>
                <w:rFonts w:ascii="Calibri" w:hAnsi="Calibri" w:eastAsia="Calibri" w:cs="Calibri"/>
                <w:b w:val="0"/>
                <w:bCs w:val="0"/>
                <w:i w:val="1"/>
                <w:iCs w:val="1"/>
                <w:caps w:val="0"/>
                <w:smallCaps w:val="0"/>
                <w:color w:val="000000" w:themeColor="text1" w:themeTint="FF" w:themeShade="FF"/>
                <w:sz w:val="22"/>
                <w:szCs w:val="22"/>
                <w:lang w:val="nl-NL"/>
              </w:rPr>
              <w:t>actie</w:t>
            </w:r>
            <w:r w:rsidRPr="2DF9C116" w:rsidR="2DF9C116">
              <w:rPr>
                <w:rStyle w:val="normaltextrun"/>
                <w:rFonts w:ascii="Calibri" w:hAnsi="Calibri" w:eastAsia="Calibri" w:cs="Calibri"/>
                <w:b w:val="0"/>
                <w:bCs w:val="0"/>
                <w:i w:val="0"/>
                <w:iCs w:val="0"/>
                <w:caps w:val="0"/>
                <w:smallCaps w:val="0"/>
                <w:color w:val="000000" w:themeColor="text1" w:themeTint="FF" w:themeShade="FF"/>
                <w:sz w:val="22"/>
                <w:szCs w:val="22"/>
                <w:lang w:val="nl-NL"/>
              </w:rPr>
              <w:t>  </w:t>
            </w:r>
          </w:p>
        </w:tc>
      </w:tr>
      <w:tr w:rsidR="2DF9C116" w:rsidTr="2DF9C116" w14:paraId="65F3650B">
        <w:trPr>
          <w:trHeight w:val="300"/>
        </w:trPr>
        <w:tc>
          <w:tcPr>
            <w:tcW w:w="1665" w:type="dxa"/>
            <w:tcBorders>
              <w:top w:val="single" w:sz="6"/>
              <w:left w:val="single" w:color="000000" w:themeColor="text1" w:sz="6"/>
              <w:bottom w:val="single" w:sz="6"/>
              <w:right w:val="single" w:color="000000" w:themeColor="text1" w:sz="6"/>
            </w:tcBorders>
            <w:tcMar/>
            <w:vAlign w:val="top"/>
          </w:tcPr>
          <w:p w:rsidR="2DF9C116" w:rsidP="2DF9C116" w:rsidRDefault="2DF9C116" w14:paraId="6B88E441" w14:textId="22523813">
            <w:pPr>
              <w:spacing w:beforeAutospacing="on" w:afterAutospacing="on"/>
              <w:rPr>
                <w:rFonts w:ascii="Calibri" w:hAnsi="Calibri" w:eastAsia="Calibri" w:cs="Calibri"/>
                <w:b w:val="0"/>
                <w:bCs w:val="0"/>
                <w:i w:val="0"/>
                <w:iCs w:val="0"/>
                <w:caps w:val="0"/>
                <w:smallCaps w:val="0"/>
                <w:color w:val="000000" w:themeColor="text1" w:themeTint="FF" w:themeShade="FF"/>
                <w:sz w:val="24"/>
                <w:szCs w:val="24"/>
              </w:rPr>
            </w:pPr>
          </w:p>
        </w:tc>
        <w:tc>
          <w:tcPr>
            <w:tcW w:w="2325" w:type="dxa"/>
            <w:tcBorders>
              <w:top w:val="single" w:sz="6"/>
              <w:left w:val="single" w:color="000000" w:themeColor="text1" w:sz="6"/>
              <w:bottom w:val="single" w:sz="6"/>
              <w:right w:val="single" w:color="000000" w:themeColor="text1" w:sz="6"/>
            </w:tcBorders>
            <w:tcMar/>
            <w:vAlign w:val="top"/>
          </w:tcPr>
          <w:p w:rsidR="2DF9C116" w:rsidP="2DF9C116" w:rsidRDefault="2DF9C116" w14:paraId="130F6B6C" w14:textId="4709DD37">
            <w:pPr>
              <w:pStyle w:val="paragraph"/>
              <w:spacing w:beforeAutospacing="on" w:afterAutospacing="on"/>
              <w:rPr>
                <w:rFonts w:ascii="Calibri" w:hAnsi="Calibri" w:eastAsia="Calibri" w:cs="Calibri"/>
                <w:b w:val="0"/>
                <w:bCs w:val="0"/>
                <w:i w:val="0"/>
                <w:iCs w:val="0"/>
                <w:caps w:val="0"/>
                <w:smallCaps w:val="0"/>
                <w:color w:val="000000" w:themeColor="text1" w:themeTint="FF" w:themeShade="FF"/>
                <w:sz w:val="22"/>
                <w:szCs w:val="22"/>
              </w:rPr>
            </w:pPr>
            <w:r w:rsidRPr="2DF9C116" w:rsidR="2DF9C116">
              <w:rPr>
                <w:rFonts w:ascii="Calibri" w:hAnsi="Calibri" w:eastAsia="Calibri" w:cs="Calibri"/>
                <w:b w:val="0"/>
                <w:bCs w:val="0"/>
                <w:i w:val="0"/>
                <w:iCs w:val="0"/>
                <w:caps w:val="0"/>
                <w:smallCaps w:val="0"/>
                <w:color w:val="000000" w:themeColor="text1" w:themeTint="FF" w:themeShade="FF"/>
                <w:sz w:val="22"/>
                <w:szCs w:val="22"/>
                <w:lang w:val="nl-NL"/>
              </w:rPr>
              <w:t>Kimberly, Peter, Annemarie, Sara, ..</w:t>
            </w:r>
          </w:p>
        </w:tc>
        <w:tc>
          <w:tcPr>
            <w:tcW w:w="4980" w:type="dxa"/>
            <w:tcBorders>
              <w:top w:val="single" w:sz="6"/>
              <w:left w:val="single" w:color="000000" w:themeColor="text1" w:sz="6"/>
              <w:bottom w:val="single" w:sz="6"/>
              <w:right w:val="single" w:color="000000" w:themeColor="text1" w:sz="6"/>
            </w:tcBorders>
            <w:tcMar/>
            <w:vAlign w:val="top"/>
          </w:tcPr>
          <w:p w:rsidR="2DF9C116" w:rsidP="2DF9C116" w:rsidRDefault="2DF9C116" w14:paraId="634D4892" w14:textId="576A2FB0">
            <w:pPr>
              <w:spacing w:beforeAutospacing="on" w:afterAutospacing="on"/>
              <w:rPr>
                <w:rStyle w:val="normaltextrun"/>
                <w:rFonts w:ascii="Calibri" w:hAnsi="Calibri" w:eastAsia="Calibri" w:cs="Calibri"/>
                <w:b w:val="0"/>
                <w:bCs w:val="0"/>
                <w:i w:val="0"/>
                <w:iCs w:val="0"/>
                <w:caps w:val="0"/>
                <w:smallCaps w:val="0"/>
                <w:color w:val="000000" w:themeColor="text1" w:themeTint="FF" w:themeShade="FF"/>
                <w:sz w:val="22"/>
                <w:szCs w:val="22"/>
                <w:lang w:val="nl-NL"/>
              </w:rPr>
            </w:pPr>
            <w:r w:rsidRPr="2DF9C116" w:rsidR="2DF9C116">
              <w:rPr>
                <w:rStyle w:val="normaltextrun"/>
                <w:rFonts w:ascii="Calibri" w:hAnsi="Calibri" w:eastAsia="Calibri" w:cs="Calibri"/>
                <w:b w:val="0"/>
                <w:bCs w:val="0"/>
                <w:i w:val="0"/>
                <w:iCs w:val="0"/>
                <w:caps w:val="0"/>
                <w:smallCaps w:val="0"/>
                <w:color w:val="000000" w:themeColor="text1" w:themeTint="FF" w:themeShade="FF"/>
                <w:sz w:val="22"/>
                <w:szCs w:val="22"/>
                <w:lang w:val="nl-NL"/>
              </w:rPr>
              <w:t>Handreiking communicatie verder uitwerken</w:t>
            </w:r>
          </w:p>
        </w:tc>
      </w:tr>
      <w:tr w:rsidR="2DF9C116" w:rsidTr="2DF9C116" w14:paraId="19584113">
        <w:trPr>
          <w:trHeight w:val="300"/>
        </w:trPr>
        <w:tc>
          <w:tcPr>
            <w:tcW w:w="1665" w:type="dxa"/>
            <w:tcBorders>
              <w:top w:val="single" w:sz="6"/>
              <w:left w:val="single" w:color="000000" w:themeColor="text1" w:sz="6"/>
              <w:bottom w:val="single" w:sz="6"/>
              <w:right w:val="single" w:color="000000" w:themeColor="text1" w:sz="6"/>
            </w:tcBorders>
            <w:tcMar/>
            <w:vAlign w:val="top"/>
          </w:tcPr>
          <w:p w:rsidR="2DF9C116" w:rsidP="2DF9C116" w:rsidRDefault="2DF9C116" w14:paraId="0414D1EE" w14:textId="07E60790">
            <w:pPr>
              <w:pStyle w:val="Normal"/>
              <w:rPr>
                <w:rFonts w:ascii="Calibri" w:hAnsi="Calibri" w:eastAsia="Calibri" w:cs="Calibri"/>
                <w:b w:val="0"/>
                <w:bCs w:val="0"/>
                <w:i w:val="0"/>
                <w:iCs w:val="0"/>
                <w:caps w:val="0"/>
                <w:smallCaps w:val="0"/>
                <w:color w:val="000000" w:themeColor="text1" w:themeTint="FF" w:themeShade="FF"/>
                <w:sz w:val="24"/>
                <w:szCs w:val="24"/>
              </w:rPr>
            </w:pPr>
            <w:r w:rsidRPr="2DF9C116" w:rsidR="2DF9C116">
              <w:rPr>
                <w:rFonts w:ascii="Calibri" w:hAnsi="Calibri" w:eastAsia="Calibri" w:cs="Calibri"/>
                <w:b w:val="0"/>
                <w:bCs w:val="0"/>
                <w:i w:val="0"/>
                <w:iCs w:val="0"/>
                <w:caps w:val="0"/>
                <w:smallCaps w:val="0"/>
                <w:color w:val="000000" w:themeColor="text1" w:themeTint="FF" w:themeShade="FF"/>
                <w:sz w:val="24"/>
                <w:szCs w:val="24"/>
              </w:rPr>
              <w:t>Uiterlijk 14 november</w:t>
            </w:r>
          </w:p>
        </w:tc>
        <w:tc>
          <w:tcPr>
            <w:tcW w:w="2325" w:type="dxa"/>
            <w:tcBorders>
              <w:top w:val="single" w:sz="6"/>
              <w:left w:val="single" w:color="000000" w:themeColor="text1" w:sz="6"/>
              <w:bottom w:val="single" w:sz="6"/>
              <w:right w:val="single" w:color="000000" w:themeColor="text1" w:sz="6"/>
            </w:tcBorders>
            <w:tcMar/>
            <w:vAlign w:val="top"/>
          </w:tcPr>
          <w:p w:rsidR="2DF9C116" w:rsidP="2DF9C116" w:rsidRDefault="2DF9C116" w14:paraId="745FA86D" w14:textId="00337A66">
            <w:pPr>
              <w:pStyle w:val="paragraph"/>
              <w:rPr>
                <w:rFonts w:ascii="Calibri" w:hAnsi="Calibri" w:eastAsia="Calibri" w:cs="Calibri"/>
                <w:b w:val="0"/>
                <w:bCs w:val="0"/>
                <w:i w:val="0"/>
                <w:iCs w:val="0"/>
                <w:caps w:val="0"/>
                <w:smallCaps w:val="0"/>
                <w:color w:val="000000" w:themeColor="text1" w:themeTint="FF" w:themeShade="FF"/>
                <w:sz w:val="22"/>
                <w:szCs w:val="22"/>
                <w:lang w:val="nl-NL"/>
              </w:rPr>
            </w:pPr>
            <w:r w:rsidRPr="2DF9C116" w:rsidR="2DF9C116">
              <w:rPr>
                <w:rFonts w:ascii="Calibri" w:hAnsi="Calibri" w:eastAsia="Calibri" w:cs="Calibri"/>
                <w:b w:val="0"/>
                <w:bCs w:val="0"/>
                <w:i w:val="0"/>
                <w:iCs w:val="0"/>
                <w:caps w:val="0"/>
                <w:smallCaps w:val="0"/>
                <w:color w:val="000000" w:themeColor="text1" w:themeTint="FF" w:themeShade="FF"/>
                <w:sz w:val="22"/>
                <w:szCs w:val="22"/>
                <w:lang w:val="nl-NL"/>
              </w:rPr>
              <w:t>OMR</w:t>
            </w:r>
          </w:p>
        </w:tc>
        <w:tc>
          <w:tcPr>
            <w:tcW w:w="4980" w:type="dxa"/>
            <w:tcBorders>
              <w:top w:val="single" w:sz="6"/>
              <w:left w:val="single" w:color="000000" w:themeColor="text1" w:sz="6"/>
              <w:bottom w:val="single" w:sz="6"/>
              <w:right w:val="single" w:color="000000" w:themeColor="text1" w:sz="6"/>
            </w:tcBorders>
            <w:tcMar/>
            <w:vAlign w:val="top"/>
          </w:tcPr>
          <w:p w:rsidR="2DF9C116" w:rsidP="2DF9C116" w:rsidRDefault="2DF9C116" w14:paraId="4DC49346" w14:textId="5555679F">
            <w:pPr>
              <w:pStyle w:val="Normal"/>
              <w:rPr>
                <w:rStyle w:val="normaltextrun"/>
                <w:rFonts w:ascii="Calibri" w:hAnsi="Calibri" w:eastAsia="Calibri" w:cs="Calibri"/>
                <w:b w:val="0"/>
                <w:bCs w:val="0"/>
                <w:i w:val="0"/>
                <w:iCs w:val="0"/>
                <w:caps w:val="0"/>
                <w:smallCaps w:val="0"/>
                <w:color w:val="000000" w:themeColor="text1" w:themeTint="FF" w:themeShade="FF"/>
                <w:sz w:val="22"/>
                <w:szCs w:val="22"/>
                <w:lang w:val="nl-NL"/>
              </w:rPr>
            </w:pPr>
            <w:r w:rsidRPr="2DF9C116" w:rsidR="2DF9C116">
              <w:rPr>
                <w:rStyle w:val="normaltextrun"/>
                <w:rFonts w:ascii="Calibri" w:hAnsi="Calibri" w:eastAsia="Calibri" w:cs="Calibri"/>
                <w:b w:val="0"/>
                <w:bCs w:val="0"/>
                <w:i w:val="0"/>
                <w:iCs w:val="0"/>
                <w:caps w:val="0"/>
                <w:smallCaps w:val="0"/>
                <w:color w:val="000000" w:themeColor="text1" w:themeTint="FF" w:themeShade="FF"/>
                <w:sz w:val="22"/>
                <w:szCs w:val="22"/>
                <w:lang w:val="nl-NL"/>
              </w:rPr>
              <w:t>Instemming ouderbijdrage + begroting</w:t>
            </w:r>
          </w:p>
        </w:tc>
      </w:tr>
      <w:tr w:rsidR="2DF9C116" w:rsidTr="2DF9C116" w14:paraId="5810A92F">
        <w:trPr>
          <w:trHeight w:val="300"/>
        </w:trPr>
        <w:tc>
          <w:tcPr>
            <w:tcW w:w="1665" w:type="dxa"/>
            <w:tcBorders>
              <w:top w:val="single" w:sz="6"/>
              <w:left w:val="single" w:color="000000" w:themeColor="text1" w:sz="6"/>
              <w:bottom w:val="single" w:sz="6"/>
              <w:right w:val="single" w:color="000000" w:themeColor="text1" w:sz="6"/>
            </w:tcBorders>
            <w:tcMar/>
            <w:vAlign w:val="top"/>
          </w:tcPr>
          <w:p w:rsidR="2DF9C116" w:rsidP="2DF9C116" w:rsidRDefault="2DF9C116" w14:paraId="65E2AC74" w14:textId="018D9067">
            <w:pPr>
              <w:pStyle w:val="Normal"/>
              <w:rPr>
                <w:rFonts w:ascii="Calibri" w:hAnsi="Calibri" w:eastAsia="Calibri" w:cs="Calibri"/>
                <w:b w:val="0"/>
                <w:bCs w:val="0"/>
                <w:i w:val="0"/>
                <w:iCs w:val="0"/>
                <w:caps w:val="0"/>
                <w:smallCaps w:val="0"/>
                <w:color w:val="000000" w:themeColor="text1" w:themeTint="FF" w:themeShade="FF"/>
                <w:sz w:val="24"/>
                <w:szCs w:val="24"/>
              </w:rPr>
            </w:pPr>
            <w:r w:rsidRPr="2DF9C116" w:rsidR="2DF9C116">
              <w:rPr>
                <w:rFonts w:ascii="Calibri" w:hAnsi="Calibri" w:eastAsia="Calibri" w:cs="Calibri"/>
                <w:b w:val="0"/>
                <w:bCs w:val="0"/>
                <w:i w:val="0"/>
                <w:iCs w:val="0"/>
                <w:caps w:val="0"/>
                <w:smallCaps w:val="0"/>
                <w:color w:val="000000" w:themeColor="text1" w:themeTint="FF" w:themeShade="FF"/>
                <w:sz w:val="24"/>
                <w:szCs w:val="24"/>
              </w:rPr>
              <w:t>Voor MR 16 januari</w:t>
            </w:r>
          </w:p>
        </w:tc>
        <w:tc>
          <w:tcPr>
            <w:tcW w:w="2325" w:type="dxa"/>
            <w:tcBorders>
              <w:top w:val="single" w:sz="6"/>
              <w:left w:val="single" w:color="000000" w:themeColor="text1" w:sz="6"/>
              <w:bottom w:val="single" w:sz="6"/>
              <w:right w:val="single" w:color="000000" w:themeColor="text1" w:sz="6"/>
            </w:tcBorders>
            <w:tcMar/>
            <w:vAlign w:val="top"/>
          </w:tcPr>
          <w:p w:rsidR="2DF9C116" w:rsidP="2DF9C116" w:rsidRDefault="2DF9C116" w14:paraId="7E007DA7" w14:textId="268EF28F">
            <w:pPr>
              <w:pStyle w:val="paragraph"/>
              <w:rPr>
                <w:rFonts w:ascii="Calibri" w:hAnsi="Calibri" w:eastAsia="Calibri" w:cs="Calibri"/>
                <w:b w:val="0"/>
                <w:bCs w:val="0"/>
                <w:i w:val="0"/>
                <w:iCs w:val="0"/>
                <w:caps w:val="0"/>
                <w:smallCaps w:val="0"/>
                <w:color w:val="000000" w:themeColor="text1" w:themeTint="FF" w:themeShade="FF"/>
                <w:sz w:val="22"/>
                <w:szCs w:val="22"/>
                <w:lang w:val="nl-NL"/>
              </w:rPr>
            </w:pPr>
            <w:r w:rsidRPr="2DF9C116" w:rsidR="2DF9C116">
              <w:rPr>
                <w:rFonts w:ascii="Calibri" w:hAnsi="Calibri" w:eastAsia="Calibri" w:cs="Calibri"/>
                <w:b w:val="0"/>
                <w:bCs w:val="0"/>
                <w:i w:val="0"/>
                <w:iCs w:val="0"/>
                <w:caps w:val="0"/>
                <w:smallCaps w:val="0"/>
                <w:color w:val="000000" w:themeColor="text1" w:themeTint="FF" w:themeShade="FF"/>
                <w:sz w:val="22"/>
                <w:szCs w:val="22"/>
                <w:lang w:val="nl-NL"/>
              </w:rPr>
              <w:t>Ivana</w:t>
            </w:r>
          </w:p>
        </w:tc>
        <w:tc>
          <w:tcPr>
            <w:tcW w:w="4980" w:type="dxa"/>
            <w:tcBorders>
              <w:top w:val="single" w:sz="6"/>
              <w:left w:val="single" w:color="000000" w:themeColor="text1" w:sz="6"/>
              <w:bottom w:val="single" w:sz="6"/>
              <w:right w:val="single" w:color="000000" w:themeColor="text1" w:sz="6"/>
            </w:tcBorders>
            <w:tcMar/>
            <w:vAlign w:val="top"/>
          </w:tcPr>
          <w:p w:rsidR="2DF9C116" w:rsidP="2DF9C116" w:rsidRDefault="2DF9C116" w14:paraId="74F76549" w14:textId="011411B3">
            <w:pPr>
              <w:pStyle w:val="Normal"/>
              <w:rPr>
                <w:rStyle w:val="normaltextrun"/>
                <w:rFonts w:ascii="Calibri" w:hAnsi="Calibri" w:eastAsia="Calibri" w:cs="Calibri"/>
                <w:b w:val="0"/>
                <w:bCs w:val="0"/>
                <w:i w:val="0"/>
                <w:iCs w:val="0"/>
                <w:caps w:val="0"/>
                <w:smallCaps w:val="0"/>
                <w:color w:val="000000" w:themeColor="text1" w:themeTint="FF" w:themeShade="FF"/>
                <w:sz w:val="22"/>
                <w:szCs w:val="22"/>
                <w:lang w:val="nl-NL"/>
              </w:rPr>
            </w:pPr>
            <w:r w:rsidRPr="2DF9C116" w:rsidR="2DF9C116">
              <w:rPr>
                <w:rStyle w:val="normaltextrun"/>
                <w:rFonts w:ascii="Calibri" w:hAnsi="Calibri" w:eastAsia="Calibri" w:cs="Calibri"/>
                <w:b w:val="0"/>
                <w:bCs w:val="0"/>
                <w:i w:val="0"/>
                <w:iCs w:val="0"/>
                <w:caps w:val="0"/>
                <w:smallCaps w:val="0"/>
                <w:color w:val="000000" w:themeColor="text1" w:themeTint="FF" w:themeShade="FF"/>
                <w:sz w:val="22"/>
                <w:szCs w:val="22"/>
                <w:lang w:val="nl-NL"/>
              </w:rPr>
              <w:t>Bericht in appgroep klassenouders voor input MR</w:t>
            </w:r>
          </w:p>
        </w:tc>
      </w:tr>
      <w:tr w:rsidR="2DF9C116" w:rsidTr="2DF9C116" w14:paraId="489675E8">
        <w:trPr>
          <w:trHeight w:val="300"/>
        </w:trPr>
        <w:tc>
          <w:tcPr>
            <w:tcW w:w="1665" w:type="dxa"/>
            <w:tcBorders>
              <w:top w:val="single" w:sz="6"/>
              <w:left w:val="single" w:color="000000" w:themeColor="text1" w:sz="6"/>
              <w:bottom w:val="single" w:sz="6"/>
              <w:right w:val="single" w:color="000000" w:themeColor="text1" w:sz="6"/>
            </w:tcBorders>
            <w:tcMar/>
            <w:vAlign w:val="top"/>
          </w:tcPr>
          <w:p w:rsidR="2DF9C116" w:rsidP="2DF9C116" w:rsidRDefault="2DF9C116" w14:paraId="2DDA67F8" w14:textId="5FEEFA3D">
            <w:pPr>
              <w:pStyle w:val="Normal"/>
              <w:rPr>
                <w:rFonts w:ascii="Calibri" w:hAnsi="Calibri" w:eastAsia="Calibri" w:cs="Calibri"/>
                <w:b w:val="0"/>
                <w:bCs w:val="0"/>
                <w:i w:val="0"/>
                <w:iCs w:val="0"/>
                <w:caps w:val="0"/>
                <w:smallCaps w:val="0"/>
                <w:color w:val="000000" w:themeColor="text1" w:themeTint="FF" w:themeShade="FF"/>
                <w:sz w:val="24"/>
                <w:szCs w:val="24"/>
              </w:rPr>
            </w:pPr>
            <w:r w:rsidRPr="2DF9C116" w:rsidR="2DF9C116">
              <w:rPr>
                <w:rFonts w:ascii="Calibri" w:hAnsi="Calibri" w:eastAsia="Calibri" w:cs="Calibri"/>
                <w:b w:val="0"/>
                <w:bCs w:val="0"/>
                <w:i w:val="0"/>
                <w:iCs w:val="0"/>
                <w:caps w:val="0"/>
                <w:smallCaps w:val="0"/>
                <w:color w:val="000000" w:themeColor="text1" w:themeTint="FF" w:themeShade="FF"/>
                <w:sz w:val="24"/>
                <w:szCs w:val="24"/>
              </w:rPr>
              <w:t>16 januari</w:t>
            </w:r>
          </w:p>
        </w:tc>
        <w:tc>
          <w:tcPr>
            <w:tcW w:w="2325" w:type="dxa"/>
            <w:tcBorders>
              <w:top w:val="single" w:sz="6"/>
              <w:left w:val="single" w:color="000000" w:themeColor="text1" w:sz="6"/>
              <w:bottom w:val="single" w:sz="6"/>
              <w:right w:val="single" w:color="000000" w:themeColor="text1" w:sz="6"/>
            </w:tcBorders>
            <w:tcMar/>
            <w:vAlign w:val="top"/>
          </w:tcPr>
          <w:p w:rsidR="2DF9C116" w:rsidP="2DF9C116" w:rsidRDefault="2DF9C116" w14:paraId="1ED4A0F0" w14:textId="2A38D90D">
            <w:pPr>
              <w:pStyle w:val="paragraph"/>
              <w:rPr>
                <w:rFonts w:ascii="Calibri" w:hAnsi="Calibri" w:eastAsia="Calibri" w:cs="Calibri"/>
                <w:b w:val="0"/>
                <w:bCs w:val="0"/>
                <w:i w:val="0"/>
                <w:iCs w:val="0"/>
                <w:caps w:val="0"/>
                <w:smallCaps w:val="0"/>
                <w:color w:val="000000" w:themeColor="text1" w:themeTint="FF" w:themeShade="FF"/>
                <w:sz w:val="22"/>
                <w:szCs w:val="22"/>
                <w:lang w:val="nl-NL"/>
              </w:rPr>
            </w:pPr>
            <w:r w:rsidRPr="2DF9C116" w:rsidR="2DF9C116">
              <w:rPr>
                <w:rFonts w:ascii="Calibri" w:hAnsi="Calibri" w:eastAsia="Calibri" w:cs="Calibri"/>
                <w:b w:val="0"/>
                <w:bCs w:val="0"/>
                <w:i w:val="0"/>
                <w:iCs w:val="0"/>
                <w:caps w:val="0"/>
                <w:smallCaps w:val="0"/>
                <w:color w:val="000000" w:themeColor="text1" w:themeTint="FF" w:themeShade="FF"/>
                <w:sz w:val="22"/>
                <w:szCs w:val="22"/>
                <w:lang w:val="nl-NL"/>
              </w:rPr>
              <w:t>MR</w:t>
            </w:r>
          </w:p>
        </w:tc>
        <w:tc>
          <w:tcPr>
            <w:tcW w:w="4980" w:type="dxa"/>
            <w:tcBorders>
              <w:top w:val="single" w:sz="6"/>
              <w:left w:val="single" w:color="000000" w:themeColor="text1" w:sz="6"/>
              <w:bottom w:val="single" w:sz="6"/>
              <w:right w:val="single" w:color="000000" w:themeColor="text1" w:sz="6"/>
            </w:tcBorders>
            <w:tcMar/>
            <w:vAlign w:val="top"/>
          </w:tcPr>
          <w:p w:rsidR="2DF9C116" w:rsidP="2DF9C116" w:rsidRDefault="2DF9C116" w14:paraId="2176BB5D" w14:textId="1AADB070">
            <w:pPr>
              <w:pStyle w:val="Normal"/>
              <w:rPr>
                <w:rStyle w:val="normaltextrun"/>
                <w:rFonts w:ascii="Calibri" w:hAnsi="Calibri" w:eastAsia="Calibri" w:cs="Calibri"/>
                <w:b w:val="0"/>
                <w:bCs w:val="0"/>
                <w:i w:val="0"/>
                <w:iCs w:val="0"/>
                <w:caps w:val="0"/>
                <w:smallCaps w:val="0"/>
                <w:color w:val="000000" w:themeColor="text1" w:themeTint="FF" w:themeShade="FF"/>
                <w:sz w:val="22"/>
                <w:szCs w:val="22"/>
                <w:lang w:val="nl-NL"/>
              </w:rPr>
            </w:pPr>
            <w:r w:rsidRPr="2DF9C116" w:rsidR="2DF9C116">
              <w:rPr>
                <w:rStyle w:val="normaltextrun"/>
                <w:rFonts w:ascii="Calibri" w:hAnsi="Calibri" w:eastAsia="Calibri" w:cs="Calibri"/>
                <w:b w:val="0"/>
                <w:bCs w:val="0"/>
                <w:i w:val="0"/>
                <w:iCs w:val="0"/>
                <w:caps w:val="0"/>
                <w:smallCaps w:val="0"/>
                <w:color w:val="000000" w:themeColor="text1" w:themeTint="FF" w:themeShade="FF"/>
                <w:sz w:val="22"/>
                <w:szCs w:val="22"/>
                <w:lang w:val="nl-NL"/>
              </w:rPr>
              <w:t>Agendapunt: ouderrapportage IEP</w:t>
            </w:r>
          </w:p>
        </w:tc>
      </w:tr>
      <w:tr w:rsidR="2DF9C116" w:rsidTr="2DF9C116" w14:paraId="4661A35F">
        <w:trPr>
          <w:trHeight w:val="300"/>
        </w:trPr>
        <w:tc>
          <w:tcPr>
            <w:tcW w:w="1665" w:type="dxa"/>
            <w:tcBorders>
              <w:top w:val="single" w:sz="6"/>
              <w:left w:val="single" w:color="000000" w:themeColor="text1" w:sz="6"/>
              <w:bottom w:val="single" w:sz="6"/>
              <w:right w:val="single" w:color="000000" w:themeColor="text1" w:sz="6"/>
            </w:tcBorders>
            <w:tcMar/>
            <w:vAlign w:val="top"/>
          </w:tcPr>
          <w:p w:rsidR="2DF9C116" w:rsidP="2DF9C116" w:rsidRDefault="2DF9C116" w14:paraId="4FA3D5B4" w14:textId="281EF942">
            <w:pPr>
              <w:pStyle w:val="Normal"/>
              <w:rPr>
                <w:rFonts w:ascii="Calibri" w:hAnsi="Calibri" w:eastAsia="Calibri" w:cs="Calibri"/>
                <w:b w:val="0"/>
                <w:bCs w:val="0"/>
                <w:i w:val="0"/>
                <w:iCs w:val="0"/>
                <w:caps w:val="0"/>
                <w:smallCaps w:val="0"/>
                <w:color w:val="000000" w:themeColor="text1" w:themeTint="FF" w:themeShade="FF"/>
                <w:sz w:val="24"/>
                <w:szCs w:val="24"/>
              </w:rPr>
            </w:pPr>
            <w:r w:rsidRPr="2DF9C116" w:rsidR="2DF9C116">
              <w:rPr>
                <w:rFonts w:ascii="Calibri" w:hAnsi="Calibri" w:eastAsia="Calibri" w:cs="Calibri"/>
                <w:b w:val="0"/>
                <w:bCs w:val="0"/>
                <w:i w:val="0"/>
                <w:iCs w:val="0"/>
                <w:caps w:val="0"/>
                <w:smallCaps w:val="0"/>
                <w:color w:val="000000" w:themeColor="text1" w:themeTint="FF" w:themeShade="FF"/>
                <w:sz w:val="24"/>
                <w:szCs w:val="24"/>
              </w:rPr>
              <w:t>Voor MR 16 januari</w:t>
            </w:r>
          </w:p>
        </w:tc>
        <w:tc>
          <w:tcPr>
            <w:tcW w:w="2325" w:type="dxa"/>
            <w:tcBorders>
              <w:top w:val="single" w:sz="6"/>
              <w:left w:val="single" w:color="000000" w:themeColor="text1" w:sz="6"/>
              <w:bottom w:val="single" w:sz="6"/>
              <w:right w:val="single" w:color="000000" w:themeColor="text1" w:sz="6"/>
            </w:tcBorders>
            <w:tcMar/>
            <w:vAlign w:val="top"/>
          </w:tcPr>
          <w:p w:rsidR="2DF9C116" w:rsidP="2DF9C116" w:rsidRDefault="2DF9C116" w14:paraId="03884707" w14:textId="2C329659">
            <w:pPr>
              <w:pStyle w:val="paragraph"/>
              <w:rPr>
                <w:rFonts w:ascii="Calibri" w:hAnsi="Calibri" w:eastAsia="Calibri" w:cs="Calibri"/>
                <w:b w:val="0"/>
                <w:bCs w:val="0"/>
                <w:i w:val="0"/>
                <w:iCs w:val="0"/>
                <w:caps w:val="0"/>
                <w:smallCaps w:val="0"/>
                <w:color w:val="000000" w:themeColor="text1" w:themeTint="FF" w:themeShade="FF"/>
                <w:sz w:val="22"/>
                <w:szCs w:val="22"/>
                <w:lang w:val="nl-NL"/>
              </w:rPr>
            </w:pPr>
            <w:r w:rsidRPr="2DF9C116" w:rsidR="2DF9C116">
              <w:rPr>
                <w:rFonts w:ascii="Calibri" w:hAnsi="Calibri" w:eastAsia="Calibri" w:cs="Calibri"/>
                <w:b w:val="0"/>
                <w:bCs w:val="0"/>
                <w:i w:val="0"/>
                <w:iCs w:val="0"/>
                <w:caps w:val="0"/>
                <w:smallCaps w:val="0"/>
                <w:color w:val="000000" w:themeColor="text1" w:themeTint="FF" w:themeShade="FF"/>
                <w:sz w:val="22"/>
                <w:szCs w:val="22"/>
                <w:lang w:val="nl-NL"/>
              </w:rPr>
              <w:t>Sara</w:t>
            </w:r>
          </w:p>
        </w:tc>
        <w:tc>
          <w:tcPr>
            <w:tcW w:w="4980" w:type="dxa"/>
            <w:tcBorders>
              <w:top w:val="single" w:sz="6"/>
              <w:left w:val="single" w:color="000000" w:themeColor="text1" w:sz="6"/>
              <w:bottom w:val="single" w:sz="6"/>
              <w:right w:val="single" w:color="000000" w:themeColor="text1" w:sz="6"/>
            </w:tcBorders>
            <w:tcMar/>
            <w:vAlign w:val="top"/>
          </w:tcPr>
          <w:p w:rsidR="2DF9C116" w:rsidP="2DF9C116" w:rsidRDefault="2DF9C116" w14:paraId="79F114C9" w14:textId="57A6262A">
            <w:pPr>
              <w:pStyle w:val="Normal"/>
              <w:rPr>
                <w:rStyle w:val="normaltextrun"/>
                <w:rFonts w:ascii="Calibri" w:hAnsi="Calibri" w:eastAsia="Calibri" w:cs="Calibri"/>
                <w:b w:val="0"/>
                <w:bCs w:val="0"/>
                <w:i w:val="0"/>
                <w:iCs w:val="0"/>
                <w:caps w:val="0"/>
                <w:smallCaps w:val="0"/>
                <w:color w:val="000000" w:themeColor="text1" w:themeTint="FF" w:themeShade="FF"/>
                <w:sz w:val="22"/>
                <w:szCs w:val="22"/>
                <w:lang w:val="nl-NL"/>
              </w:rPr>
            </w:pPr>
            <w:r w:rsidRPr="2DF9C116" w:rsidR="2DF9C116">
              <w:rPr>
                <w:rStyle w:val="normaltextrun"/>
                <w:rFonts w:ascii="Calibri" w:hAnsi="Calibri" w:eastAsia="Calibri" w:cs="Calibri"/>
                <w:b w:val="0"/>
                <w:bCs w:val="0"/>
                <w:i w:val="0"/>
                <w:iCs w:val="0"/>
                <w:caps w:val="0"/>
                <w:smallCaps w:val="0"/>
                <w:color w:val="000000" w:themeColor="text1" w:themeTint="FF" w:themeShade="FF"/>
                <w:sz w:val="22"/>
                <w:szCs w:val="22"/>
                <w:lang w:val="nl-NL"/>
              </w:rPr>
              <w:t>Voorbeeld ouderrapportage IEP toesturen.</w:t>
            </w:r>
          </w:p>
        </w:tc>
      </w:tr>
      <w:tr w:rsidR="2DF9C116" w:rsidTr="2DF9C116" w14:paraId="7B745BD7">
        <w:trPr>
          <w:trHeight w:val="300"/>
        </w:trPr>
        <w:tc>
          <w:tcPr>
            <w:tcW w:w="1665" w:type="dxa"/>
            <w:tcBorders>
              <w:top w:val="single" w:sz="6"/>
              <w:left w:val="single" w:color="000000" w:themeColor="text1" w:sz="6"/>
              <w:bottom w:val="single" w:sz="6"/>
              <w:right w:val="single" w:color="000000" w:themeColor="text1" w:sz="6"/>
            </w:tcBorders>
            <w:tcMar/>
            <w:vAlign w:val="top"/>
          </w:tcPr>
          <w:p w:rsidR="2DF9C116" w:rsidP="2DF9C116" w:rsidRDefault="2DF9C116" w14:paraId="39512100" w14:textId="4178142F">
            <w:pPr>
              <w:pStyle w:val="Normal"/>
              <w:rPr>
                <w:rFonts w:ascii="Calibri" w:hAnsi="Calibri" w:eastAsia="Calibri" w:cs="Calibri"/>
                <w:b w:val="0"/>
                <w:bCs w:val="0"/>
                <w:i w:val="0"/>
                <w:iCs w:val="0"/>
                <w:caps w:val="0"/>
                <w:smallCaps w:val="0"/>
                <w:color w:val="000000" w:themeColor="text1" w:themeTint="FF" w:themeShade="FF"/>
                <w:sz w:val="24"/>
                <w:szCs w:val="24"/>
              </w:rPr>
            </w:pPr>
          </w:p>
        </w:tc>
        <w:tc>
          <w:tcPr>
            <w:tcW w:w="2325" w:type="dxa"/>
            <w:tcBorders>
              <w:top w:val="single" w:sz="6"/>
              <w:left w:val="single" w:color="000000" w:themeColor="text1" w:sz="6"/>
              <w:bottom w:val="single" w:sz="6"/>
              <w:right w:val="single" w:color="000000" w:themeColor="text1" w:sz="6"/>
            </w:tcBorders>
            <w:tcMar/>
            <w:vAlign w:val="top"/>
          </w:tcPr>
          <w:p w:rsidR="2DF9C116" w:rsidP="2DF9C116" w:rsidRDefault="2DF9C116" w14:paraId="2D9B5B13" w14:textId="3E386F9E">
            <w:pPr>
              <w:pStyle w:val="paragraph"/>
              <w:rPr>
                <w:rFonts w:ascii="Calibri" w:hAnsi="Calibri" w:eastAsia="Calibri" w:cs="Calibri"/>
                <w:b w:val="0"/>
                <w:bCs w:val="0"/>
                <w:i w:val="0"/>
                <w:iCs w:val="0"/>
                <w:caps w:val="0"/>
                <w:smallCaps w:val="0"/>
                <w:color w:val="000000" w:themeColor="text1" w:themeTint="FF" w:themeShade="FF"/>
                <w:sz w:val="22"/>
                <w:szCs w:val="22"/>
                <w:lang w:val="nl-NL"/>
              </w:rPr>
            </w:pPr>
            <w:r w:rsidRPr="2DF9C116" w:rsidR="2DF9C116">
              <w:rPr>
                <w:rFonts w:ascii="Calibri" w:hAnsi="Calibri" w:eastAsia="Calibri" w:cs="Calibri"/>
                <w:b w:val="0"/>
                <w:bCs w:val="0"/>
                <w:i w:val="0"/>
                <w:iCs w:val="0"/>
                <w:caps w:val="0"/>
                <w:smallCaps w:val="0"/>
                <w:color w:val="000000" w:themeColor="text1" w:themeTint="FF" w:themeShade="FF"/>
                <w:sz w:val="22"/>
                <w:szCs w:val="22"/>
                <w:lang w:val="nl-NL"/>
              </w:rPr>
              <w:t>OMR</w:t>
            </w:r>
          </w:p>
        </w:tc>
        <w:tc>
          <w:tcPr>
            <w:tcW w:w="4980" w:type="dxa"/>
            <w:tcBorders>
              <w:top w:val="single" w:sz="6"/>
              <w:left w:val="single" w:color="000000" w:themeColor="text1" w:sz="6"/>
              <w:bottom w:val="single" w:sz="6"/>
              <w:right w:val="single" w:color="000000" w:themeColor="text1" w:sz="6"/>
            </w:tcBorders>
            <w:tcMar/>
            <w:vAlign w:val="top"/>
          </w:tcPr>
          <w:p w:rsidR="2DF9C116" w:rsidP="2DF9C116" w:rsidRDefault="2DF9C116" w14:paraId="654E08E5" w14:textId="4693FCE3">
            <w:pPr>
              <w:pStyle w:val="Normal"/>
              <w:rPr>
                <w:rStyle w:val="normaltextrun"/>
                <w:rFonts w:ascii="Calibri" w:hAnsi="Calibri" w:eastAsia="Calibri" w:cs="Calibri"/>
                <w:b w:val="0"/>
                <w:bCs w:val="0"/>
                <w:i w:val="0"/>
                <w:iCs w:val="0"/>
                <w:caps w:val="0"/>
                <w:smallCaps w:val="0"/>
                <w:color w:val="000000" w:themeColor="text1" w:themeTint="FF" w:themeShade="FF"/>
                <w:sz w:val="22"/>
                <w:szCs w:val="22"/>
                <w:lang w:val="nl-NL"/>
              </w:rPr>
            </w:pPr>
            <w:r w:rsidRPr="2DF9C116" w:rsidR="2DF9C116">
              <w:rPr>
                <w:rStyle w:val="normaltextrun"/>
                <w:rFonts w:ascii="Calibri" w:hAnsi="Calibri" w:eastAsia="Calibri" w:cs="Calibri"/>
                <w:b w:val="0"/>
                <w:bCs w:val="0"/>
                <w:i w:val="0"/>
                <w:iCs w:val="0"/>
                <w:caps w:val="0"/>
                <w:smallCaps w:val="0"/>
                <w:color w:val="000000" w:themeColor="text1" w:themeTint="FF" w:themeShade="FF"/>
                <w:sz w:val="22"/>
                <w:szCs w:val="22"/>
                <w:lang w:val="nl-NL"/>
              </w:rPr>
              <w:t>Koffie-ochtend voor input over arbeidsproblematiek organiseren</w:t>
            </w:r>
          </w:p>
        </w:tc>
      </w:tr>
      <w:tr w:rsidR="2DF9C116" w:rsidTr="2DF9C116" w14:paraId="627C747F">
        <w:trPr>
          <w:trHeight w:val="300"/>
        </w:trPr>
        <w:tc>
          <w:tcPr>
            <w:tcW w:w="1665" w:type="dxa"/>
            <w:tcBorders>
              <w:top w:val="single" w:sz="6"/>
              <w:left w:val="single" w:color="000000" w:themeColor="text1" w:sz="6"/>
              <w:bottom w:val="single" w:sz="6"/>
              <w:right w:val="single" w:color="000000" w:themeColor="text1" w:sz="6"/>
            </w:tcBorders>
            <w:tcMar/>
            <w:vAlign w:val="top"/>
          </w:tcPr>
          <w:p w:rsidR="2DF9C116" w:rsidP="2DF9C116" w:rsidRDefault="2DF9C116" w14:paraId="32B74BC3" w14:textId="290D80B2">
            <w:pPr>
              <w:pStyle w:val="Normal"/>
              <w:rPr>
                <w:rFonts w:ascii="Calibri" w:hAnsi="Calibri" w:eastAsia="Calibri" w:cs="Calibri"/>
                <w:b w:val="0"/>
                <w:bCs w:val="0"/>
                <w:i w:val="0"/>
                <w:iCs w:val="0"/>
                <w:caps w:val="0"/>
                <w:smallCaps w:val="0"/>
                <w:color w:val="000000" w:themeColor="text1" w:themeTint="FF" w:themeShade="FF"/>
                <w:sz w:val="24"/>
                <w:szCs w:val="24"/>
              </w:rPr>
            </w:pPr>
            <w:r w:rsidRPr="2DF9C116" w:rsidR="2DF9C116">
              <w:rPr>
                <w:rFonts w:ascii="Calibri" w:hAnsi="Calibri" w:eastAsia="Calibri" w:cs="Calibri"/>
                <w:b w:val="0"/>
                <w:bCs w:val="0"/>
                <w:i w:val="0"/>
                <w:iCs w:val="0"/>
                <w:caps w:val="0"/>
                <w:smallCaps w:val="0"/>
                <w:color w:val="000000" w:themeColor="text1" w:themeTint="FF" w:themeShade="FF"/>
                <w:sz w:val="24"/>
                <w:szCs w:val="24"/>
              </w:rPr>
              <w:t>16 januari</w:t>
            </w:r>
          </w:p>
        </w:tc>
        <w:tc>
          <w:tcPr>
            <w:tcW w:w="2325" w:type="dxa"/>
            <w:tcBorders>
              <w:top w:val="single" w:sz="6"/>
              <w:left w:val="single" w:color="000000" w:themeColor="text1" w:sz="6"/>
              <w:bottom w:val="single" w:sz="6"/>
              <w:right w:val="single" w:color="000000" w:themeColor="text1" w:sz="6"/>
            </w:tcBorders>
            <w:tcMar/>
            <w:vAlign w:val="top"/>
          </w:tcPr>
          <w:p w:rsidR="2DF9C116" w:rsidP="2DF9C116" w:rsidRDefault="2DF9C116" w14:paraId="5F3170B6" w14:textId="32C2727E">
            <w:pPr>
              <w:pStyle w:val="paragraph"/>
              <w:rPr>
                <w:rFonts w:ascii="Calibri" w:hAnsi="Calibri" w:eastAsia="Calibri" w:cs="Calibri"/>
                <w:b w:val="0"/>
                <w:bCs w:val="0"/>
                <w:i w:val="0"/>
                <w:iCs w:val="0"/>
                <w:caps w:val="0"/>
                <w:smallCaps w:val="0"/>
                <w:color w:val="000000" w:themeColor="text1" w:themeTint="FF" w:themeShade="FF"/>
                <w:sz w:val="22"/>
                <w:szCs w:val="22"/>
                <w:lang w:val="nl-NL"/>
              </w:rPr>
            </w:pPr>
            <w:r w:rsidRPr="2DF9C116" w:rsidR="2DF9C116">
              <w:rPr>
                <w:rFonts w:ascii="Calibri" w:hAnsi="Calibri" w:eastAsia="Calibri" w:cs="Calibri"/>
                <w:b w:val="0"/>
                <w:bCs w:val="0"/>
                <w:i w:val="0"/>
                <w:iCs w:val="0"/>
                <w:caps w:val="0"/>
                <w:smallCaps w:val="0"/>
                <w:color w:val="000000" w:themeColor="text1" w:themeTint="FF" w:themeShade="FF"/>
                <w:sz w:val="22"/>
                <w:szCs w:val="22"/>
                <w:lang w:val="nl-NL"/>
              </w:rPr>
              <w:t>Kimberly/Marlies</w:t>
            </w:r>
          </w:p>
        </w:tc>
        <w:tc>
          <w:tcPr>
            <w:tcW w:w="4980" w:type="dxa"/>
            <w:tcBorders>
              <w:top w:val="single" w:sz="6"/>
              <w:left w:val="single" w:color="000000" w:themeColor="text1" w:sz="6"/>
              <w:bottom w:val="single" w:sz="6"/>
              <w:right w:val="single" w:color="000000" w:themeColor="text1" w:sz="6"/>
            </w:tcBorders>
            <w:tcMar/>
            <w:vAlign w:val="top"/>
          </w:tcPr>
          <w:p w:rsidR="2DF9C116" w:rsidP="2DF9C116" w:rsidRDefault="2DF9C116" w14:paraId="72746726" w14:textId="283C913B">
            <w:pPr>
              <w:pStyle w:val="Normal"/>
              <w:rPr>
                <w:rStyle w:val="normaltextrun"/>
                <w:rFonts w:ascii="Calibri" w:hAnsi="Calibri" w:eastAsia="Calibri" w:cs="Calibri"/>
                <w:b w:val="0"/>
                <w:bCs w:val="0"/>
                <w:i w:val="0"/>
                <w:iCs w:val="0"/>
                <w:caps w:val="0"/>
                <w:smallCaps w:val="0"/>
                <w:color w:val="000000" w:themeColor="text1" w:themeTint="FF" w:themeShade="FF"/>
                <w:sz w:val="22"/>
                <w:szCs w:val="22"/>
                <w:lang w:val="nl-NL"/>
              </w:rPr>
            </w:pPr>
            <w:r w:rsidRPr="2DF9C116" w:rsidR="2DF9C116">
              <w:rPr>
                <w:rStyle w:val="normaltextrun"/>
                <w:rFonts w:ascii="Calibri" w:hAnsi="Calibri" w:eastAsia="Calibri" w:cs="Calibri"/>
                <w:b w:val="0"/>
                <w:bCs w:val="0"/>
                <w:i w:val="0"/>
                <w:iCs w:val="0"/>
                <w:caps w:val="0"/>
                <w:smallCaps w:val="0"/>
                <w:color w:val="000000" w:themeColor="text1" w:themeTint="FF" w:themeShade="FF"/>
                <w:sz w:val="22"/>
                <w:szCs w:val="22"/>
                <w:lang w:val="nl-NL"/>
              </w:rPr>
              <w:t>Agenda-punt</w:t>
            </w:r>
            <w:r w:rsidRPr="2DF9C116" w:rsidR="2DF9C116">
              <w:rPr>
                <w:rStyle w:val="normaltextrun"/>
                <w:rFonts w:ascii="Calibri" w:hAnsi="Calibri" w:eastAsia="Calibri" w:cs="Calibri"/>
                <w:b w:val="0"/>
                <w:bCs w:val="0"/>
                <w:i w:val="0"/>
                <w:iCs w:val="0"/>
                <w:caps w:val="0"/>
                <w:smallCaps w:val="0"/>
                <w:color w:val="000000" w:themeColor="text1" w:themeTint="FF" w:themeShade="FF"/>
                <w:sz w:val="22"/>
                <w:szCs w:val="22"/>
                <w:lang w:val="nl-NL"/>
              </w:rPr>
              <w:t>: Uitgebreider terugkomen op proces Focus PO.</w:t>
            </w:r>
          </w:p>
        </w:tc>
      </w:tr>
      <w:tr w:rsidR="2DF9C116" w:rsidTr="2DF9C116" w14:paraId="71605D1A">
        <w:trPr>
          <w:trHeight w:val="300"/>
        </w:trPr>
        <w:tc>
          <w:tcPr>
            <w:tcW w:w="1665" w:type="dxa"/>
            <w:tcBorders>
              <w:top w:val="single" w:sz="6"/>
              <w:left w:val="single" w:color="000000" w:themeColor="text1" w:sz="6"/>
              <w:bottom w:val="single" w:sz="6"/>
              <w:right w:val="single" w:color="000000" w:themeColor="text1" w:sz="6"/>
            </w:tcBorders>
            <w:tcMar/>
            <w:vAlign w:val="top"/>
          </w:tcPr>
          <w:p w:rsidR="2DF9C116" w:rsidP="2DF9C116" w:rsidRDefault="2DF9C116" w14:paraId="7BA33B4C" w14:textId="22D596C2">
            <w:pPr>
              <w:rPr>
                <w:rFonts w:ascii="Calibri" w:hAnsi="Calibri" w:eastAsia="Calibri" w:cs="Calibri"/>
                <w:b w:val="0"/>
                <w:bCs w:val="0"/>
                <w:i w:val="0"/>
                <w:iCs w:val="0"/>
                <w:caps w:val="0"/>
                <w:smallCaps w:val="0"/>
                <w:color w:val="000000" w:themeColor="text1" w:themeTint="FF" w:themeShade="FF"/>
                <w:sz w:val="24"/>
                <w:szCs w:val="24"/>
              </w:rPr>
            </w:pPr>
            <w:r w:rsidRPr="2DF9C116" w:rsidR="2DF9C116">
              <w:rPr>
                <w:rFonts w:ascii="Calibri" w:hAnsi="Calibri" w:eastAsia="Calibri" w:cs="Calibri"/>
                <w:b w:val="0"/>
                <w:bCs w:val="0"/>
                <w:i w:val="0"/>
                <w:iCs w:val="0"/>
                <w:caps w:val="0"/>
                <w:smallCaps w:val="0"/>
                <w:color w:val="000000" w:themeColor="text1" w:themeTint="FF" w:themeShade="FF"/>
                <w:sz w:val="24"/>
                <w:szCs w:val="24"/>
              </w:rPr>
              <w:t>Voor nieuwsbrief december</w:t>
            </w:r>
          </w:p>
        </w:tc>
        <w:tc>
          <w:tcPr>
            <w:tcW w:w="2325" w:type="dxa"/>
            <w:tcBorders>
              <w:top w:val="single" w:sz="6"/>
              <w:left w:val="single" w:color="000000" w:themeColor="text1" w:sz="6"/>
              <w:bottom w:val="single" w:sz="6"/>
              <w:right w:val="single" w:color="000000" w:themeColor="text1" w:sz="6"/>
            </w:tcBorders>
            <w:tcMar/>
            <w:vAlign w:val="top"/>
          </w:tcPr>
          <w:p w:rsidR="2DF9C116" w:rsidP="2DF9C116" w:rsidRDefault="2DF9C116" w14:paraId="49ADCD54" w14:textId="41FBDAAF">
            <w:pPr>
              <w:pStyle w:val="paragraph"/>
              <w:spacing w:beforeAutospacing="on" w:afterAutospacing="on"/>
              <w:rPr>
                <w:rFonts w:ascii="Calibri" w:hAnsi="Calibri" w:eastAsia="Calibri" w:cs="Calibri"/>
                <w:b w:val="0"/>
                <w:bCs w:val="0"/>
                <w:i w:val="0"/>
                <w:iCs w:val="0"/>
                <w:caps w:val="0"/>
                <w:smallCaps w:val="0"/>
                <w:color w:val="000000" w:themeColor="text1" w:themeTint="FF" w:themeShade="FF"/>
                <w:sz w:val="24"/>
                <w:szCs w:val="24"/>
              </w:rPr>
            </w:pPr>
            <w:r w:rsidRPr="2DF9C116" w:rsidR="2DF9C116">
              <w:rPr>
                <w:rFonts w:ascii="Calibri" w:hAnsi="Calibri" w:eastAsia="Calibri" w:cs="Calibri"/>
                <w:b w:val="0"/>
                <w:bCs w:val="0"/>
                <w:i w:val="0"/>
                <w:iCs w:val="0"/>
                <w:caps w:val="0"/>
                <w:smallCaps w:val="0"/>
                <w:color w:val="000000" w:themeColor="text1" w:themeTint="FF" w:themeShade="FF"/>
                <w:sz w:val="24"/>
                <w:szCs w:val="24"/>
                <w:lang w:val="nl-NL"/>
              </w:rPr>
              <w:t>Ivana + Marthe</w:t>
            </w:r>
          </w:p>
        </w:tc>
        <w:tc>
          <w:tcPr>
            <w:tcW w:w="4980" w:type="dxa"/>
            <w:tcBorders>
              <w:top w:val="single" w:sz="6"/>
              <w:left w:val="single" w:color="000000" w:themeColor="text1" w:sz="6"/>
              <w:bottom w:val="single" w:sz="6"/>
              <w:right w:val="single" w:color="000000" w:themeColor="text1" w:sz="6"/>
            </w:tcBorders>
            <w:tcMar/>
            <w:vAlign w:val="top"/>
          </w:tcPr>
          <w:p w:rsidR="2DF9C116" w:rsidP="2DF9C116" w:rsidRDefault="2DF9C116" w14:paraId="0E60CA35" w14:textId="52A40711">
            <w:pPr>
              <w:rPr>
                <w:rStyle w:val="normaltextrun"/>
                <w:rFonts w:ascii="Calibri" w:hAnsi="Calibri" w:eastAsia="Calibri" w:cs="Calibri"/>
                <w:b w:val="0"/>
                <w:bCs w:val="0"/>
                <w:i w:val="0"/>
                <w:iCs w:val="0"/>
                <w:caps w:val="0"/>
                <w:smallCaps w:val="0"/>
                <w:color w:val="000000" w:themeColor="text1" w:themeTint="FF" w:themeShade="FF"/>
                <w:sz w:val="22"/>
                <w:szCs w:val="22"/>
                <w:lang w:val="nl-NL"/>
              </w:rPr>
            </w:pPr>
            <w:r w:rsidRPr="2DF9C116" w:rsidR="2DF9C116">
              <w:rPr>
                <w:rStyle w:val="normaltextrun"/>
                <w:rFonts w:ascii="Calibri" w:hAnsi="Calibri" w:eastAsia="Calibri" w:cs="Calibri"/>
                <w:b w:val="0"/>
                <w:bCs w:val="0"/>
                <w:i w:val="0"/>
                <w:iCs w:val="0"/>
                <w:caps w:val="0"/>
                <w:smallCaps w:val="0"/>
                <w:color w:val="000000" w:themeColor="text1" w:themeTint="FF" w:themeShade="FF"/>
                <w:sz w:val="22"/>
                <w:szCs w:val="22"/>
                <w:lang w:val="nl-NL"/>
              </w:rPr>
              <w:t xml:space="preserve">Stukje </w:t>
            </w:r>
            <w:r w:rsidRPr="2DF9C116" w:rsidR="2DF9C116">
              <w:rPr>
                <w:rStyle w:val="normaltextrun"/>
                <w:rFonts w:ascii="Calibri" w:hAnsi="Calibri" w:eastAsia="Calibri" w:cs="Calibri"/>
                <w:b w:val="0"/>
                <w:bCs w:val="0"/>
                <w:i w:val="0"/>
                <w:iCs w:val="0"/>
                <w:caps w:val="0"/>
                <w:smallCaps w:val="0"/>
                <w:color w:val="000000" w:themeColor="text1" w:themeTint="FF" w:themeShade="FF"/>
                <w:sz w:val="22"/>
                <w:szCs w:val="22"/>
                <w:lang w:val="nl-NL"/>
              </w:rPr>
              <w:t xml:space="preserve">introductie MR en voorstellen OMR </w:t>
            </w:r>
            <w:r w:rsidRPr="2DF9C116" w:rsidR="2DF9C116">
              <w:rPr>
                <w:rStyle w:val="normaltextrun"/>
                <w:rFonts w:ascii="Calibri" w:hAnsi="Calibri" w:eastAsia="Calibri" w:cs="Calibri"/>
                <w:b w:val="0"/>
                <w:bCs w:val="0"/>
                <w:i w:val="0"/>
                <w:iCs w:val="0"/>
                <w:caps w:val="0"/>
                <w:smallCaps w:val="0"/>
                <w:color w:val="000000" w:themeColor="text1" w:themeTint="FF" w:themeShade="FF"/>
                <w:sz w:val="22"/>
                <w:szCs w:val="22"/>
                <w:lang w:val="nl-NL"/>
              </w:rPr>
              <w:t>voor de nieuwsbrief sturen</w:t>
            </w:r>
          </w:p>
        </w:tc>
      </w:tr>
    </w:tbl>
    <w:p w:rsidR="2DF9C116" w:rsidP="2DF9C116" w:rsidRDefault="2DF9C116" w14:paraId="216A56FB" w14:textId="73209600">
      <w:pPr>
        <w:pStyle w:val="Normal"/>
        <w:spacing w:after="160" w:line="259" w:lineRule="auto"/>
        <w:rPr>
          <w:rFonts w:ascii="Calibri" w:hAnsi="Calibri" w:eastAsia="Calibri" w:cs="Calibri"/>
          <w:b w:val="0"/>
          <w:bCs w:val="0"/>
          <w:i w:val="0"/>
          <w:iCs w:val="0"/>
          <w:caps w:val="0"/>
          <w:smallCaps w:val="0"/>
          <w:noProof w:val="0"/>
          <w:color w:val="000000" w:themeColor="text1" w:themeTint="FF" w:themeShade="FF"/>
          <w:sz w:val="22"/>
          <w:szCs w:val="22"/>
          <w:lang w:val="nl-NL"/>
        </w:rPr>
      </w:pPr>
    </w:p>
    <w:p w:rsidR="1636BA9E" w:rsidP="1636BA9E" w:rsidRDefault="1636BA9E" w14:paraId="51C6107E" w14:textId="17AC80AB">
      <w:pPr>
        <w:pStyle w:val="Normal"/>
        <w:bidi w:val="0"/>
        <w:spacing w:before="0" w:beforeAutospacing="off" w:after="160" w:afterAutospacing="off" w:line="259" w:lineRule="auto"/>
        <w:ind w:left="0" w:right="0"/>
        <w:jc w:val="left"/>
        <w:rPr>
          <w:b w:val="0"/>
          <w:bCs w:val="0"/>
        </w:rPr>
      </w:pPr>
    </w:p>
    <w:p w:rsidR="1636BA9E" w:rsidP="1636BA9E" w:rsidRDefault="1636BA9E" w14:paraId="697BB28A" w14:textId="132F846D">
      <w:pPr>
        <w:pStyle w:val="Normal"/>
        <w:bidi w:val="0"/>
        <w:spacing w:before="0" w:beforeAutospacing="off" w:after="160" w:afterAutospacing="off" w:line="259" w:lineRule="auto"/>
        <w:ind w:left="0" w:right="0"/>
        <w:jc w:val="left"/>
        <w:rPr>
          <w:b w:val="0"/>
          <w:bCs w:val="0"/>
        </w:rPr>
      </w:pPr>
    </w:p>
    <w:p w:rsidR="1636BA9E" w:rsidP="2DF9C116" w:rsidRDefault="1636BA9E" w14:paraId="62340118" w14:textId="44737D24">
      <w:pPr>
        <w:pStyle w:val="Normal"/>
        <w:rPr>
          <w:color w:val="auto"/>
        </w:rPr>
      </w:pPr>
    </w:p>
    <w:sectPr>
      <w:pgSz w:w="11906" w:h="16838"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40F45FD"/>
    <w:rsid w:val="004A103A"/>
    <w:rsid w:val="0127869D"/>
    <w:rsid w:val="01BA2537"/>
    <w:rsid w:val="0286DBB2"/>
    <w:rsid w:val="02E91F35"/>
    <w:rsid w:val="0381B0FC"/>
    <w:rsid w:val="039EB282"/>
    <w:rsid w:val="039EB282"/>
    <w:rsid w:val="0422AC13"/>
    <w:rsid w:val="04403FBE"/>
    <w:rsid w:val="051D4093"/>
    <w:rsid w:val="053A82E3"/>
    <w:rsid w:val="0659718B"/>
    <w:rsid w:val="079BD9DA"/>
    <w:rsid w:val="082DE5C6"/>
    <w:rsid w:val="082E0197"/>
    <w:rsid w:val="082E0197"/>
    <w:rsid w:val="084A6652"/>
    <w:rsid w:val="0855221F"/>
    <w:rsid w:val="0855D692"/>
    <w:rsid w:val="0858DF9D"/>
    <w:rsid w:val="08A22A06"/>
    <w:rsid w:val="08E07B8C"/>
    <w:rsid w:val="08EC2564"/>
    <w:rsid w:val="095129AA"/>
    <w:rsid w:val="09C92FE8"/>
    <w:rsid w:val="0A2F22D9"/>
    <w:rsid w:val="0A440D03"/>
    <w:rsid w:val="0B8D5265"/>
    <w:rsid w:val="0B90805F"/>
    <w:rsid w:val="0BDFDD64"/>
    <w:rsid w:val="0BE26EF9"/>
    <w:rsid w:val="0C8699F5"/>
    <w:rsid w:val="0C99EA9F"/>
    <w:rsid w:val="0DBF9687"/>
    <w:rsid w:val="0DED0D34"/>
    <w:rsid w:val="0E22AB8E"/>
    <w:rsid w:val="0E30E5F5"/>
    <w:rsid w:val="0E9FAD52"/>
    <w:rsid w:val="0EC8E340"/>
    <w:rsid w:val="0F117DEE"/>
    <w:rsid w:val="0F7404B6"/>
    <w:rsid w:val="0FD3B2D0"/>
    <w:rsid w:val="107D18E4"/>
    <w:rsid w:val="11BBBB80"/>
    <w:rsid w:val="11FA3159"/>
    <w:rsid w:val="12B9D376"/>
    <w:rsid w:val="13B13991"/>
    <w:rsid w:val="13EF5E78"/>
    <w:rsid w:val="14088E2A"/>
    <w:rsid w:val="147A5CE2"/>
    <w:rsid w:val="14A54410"/>
    <w:rsid w:val="1581E83F"/>
    <w:rsid w:val="1581E83F"/>
    <w:rsid w:val="1613EAE1"/>
    <w:rsid w:val="1636BA9E"/>
    <w:rsid w:val="170F088B"/>
    <w:rsid w:val="1772764F"/>
    <w:rsid w:val="17DC9D46"/>
    <w:rsid w:val="1951357C"/>
    <w:rsid w:val="1A023F21"/>
    <w:rsid w:val="1A64B8A1"/>
    <w:rsid w:val="1AE99E66"/>
    <w:rsid w:val="1B290594"/>
    <w:rsid w:val="1B9BE984"/>
    <w:rsid w:val="1BA03FA2"/>
    <w:rsid w:val="1BBC4B76"/>
    <w:rsid w:val="1C008902"/>
    <w:rsid w:val="1C414A23"/>
    <w:rsid w:val="1D06BCC7"/>
    <w:rsid w:val="1D83D887"/>
    <w:rsid w:val="1E1951A2"/>
    <w:rsid w:val="1E53B4FD"/>
    <w:rsid w:val="1E8AF747"/>
    <w:rsid w:val="1EFCE5C8"/>
    <w:rsid w:val="1F2C92F8"/>
    <w:rsid w:val="1FBD0F89"/>
    <w:rsid w:val="1FFA5BAE"/>
    <w:rsid w:val="1FFA5BAE"/>
    <w:rsid w:val="208FBC99"/>
    <w:rsid w:val="2098B629"/>
    <w:rsid w:val="20FDDDD2"/>
    <w:rsid w:val="2158DFEA"/>
    <w:rsid w:val="2172A03D"/>
    <w:rsid w:val="223CB179"/>
    <w:rsid w:val="22FD3757"/>
    <w:rsid w:val="230865ED"/>
    <w:rsid w:val="23A31E05"/>
    <w:rsid w:val="23F76281"/>
    <w:rsid w:val="23FE6B3D"/>
    <w:rsid w:val="247D5C87"/>
    <w:rsid w:val="247DD759"/>
    <w:rsid w:val="247DD759"/>
    <w:rsid w:val="249080AC"/>
    <w:rsid w:val="253CABF2"/>
    <w:rsid w:val="2544BEBE"/>
    <w:rsid w:val="25B36CF4"/>
    <w:rsid w:val="25BA75B0"/>
    <w:rsid w:val="262C510D"/>
    <w:rsid w:val="2704C61C"/>
    <w:rsid w:val="283D7A4D"/>
    <w:rsid w:val="292239C6"/>
    <w:rsid w:val="2928C547"/>
    <w:rsid w:val="29C7B403"/>
    <w:rsid w:val="2A7A138F"/>
    <w:rsid w:val="2AA7CD0E"/>
    <w:rsid w:val="2AE4D756"/>
    <w:rsid w:val="2B1FD82E"/>
    <w:rsid w:val="2BDA5CC6"/>
    <w:rsid w:val="2C8D7CC5"/>
    <w:rsid w:val="2C9B9291"/>
    <w:rsid w:val="2D00DDE0"/>
    <w:rsid w:val="2D6B5C80"/>
    <w:rsid w:val="2DAB0B74"/>
    <w:rsid w:val="2DF9C116"/>
    <w:rsid w:val="2E08DEE5"/>
    <w:rsid w:val="2F11FD88"/>
    <w:rsid w:val="2FD33353"/>
    <w:rsid w:val="318064A1"/>
    <w:rsid w:val="3188687F"/>
    <w:rsid w:val="3256A700"/>
    <w:rsid w:val="32F3D25E"/>
    <w:rsid w:val="34916702"/>
    <w:rsid w:val="34C00941"/>
    <w:rsid w:val="34D5CFB3"/>
    <w:rsid w:val="34DF82A8"/>
    <w:rsid w:val="358D158C"/>
    <w:rsid w:val="35DDBE06"/>
    <w:rsid w:val="36397106"/>
    <w:rsid w:val="363E0D44"/>
    <w:rsid w:val="365BD9A2"/>
    <w:rsid w:val="377157A5"/>
    <w:rsid w:val="37D3896B"/>
    <w:rsid w:val="3848A4A0"/>
    <w:rsid w:val="385D5B95"/>
    <w:rsid w:val="3A30E787"/>
    <w:rsid w:val="3AB9667A"/>
    <w:rsid w:val="3B19BF23"/>
    <w:rsid w:val="3BD0943F"/>
    <w:rsid w:val="3BF08090"/>
    <w:rsid w:val="3BF803A0"/>
    <w:rsid w:val="3CFF50D5"/>
    <w:rsid w:val="3E66EB87"/>
    <w:rsid w:val="3F6A9876"/>
    <w:rsid w:val="40DD3F2B"/>
    <w:rsid w:val="40DD3F2B"/>
    <w:rsid w:val="41EEBA4B"/>
    <w:rsid w:val="41F5C307"/>
    <w:rsid w:val="424699B7"/>
    <w:rsid w:val="42B3F979"/>
    <w:rsid w:val="444FC9DA"/>
    <w:rsid w:val="44FC1DE6"/>
    <w:rsid w:val="47876A9C"/>
    <w:rsid w:val="48A21CF3"/>
    <w:rsid w:val="49890094"/>
    <w:rsid w:val="4B250C9D"/>
    <w:rsid w:val="4C200925"/>
    <w:rsid w:val="4C5ADBBF"/>
    <w:rsid w:val="4DD068C4"/>
    <w:rsid w:val="4F61E892"/>
    <w:rsid w:val="4F72BC58"/>
    <w:rsid w:val="50CF1F84"/>
    <w:rsid w:val="5133F92E"/>
    <w:rsid w:val="51B0800B"/>
    <w:rsid w:val="51B0800B"/>
    <w:rsid w:val="52537030"/>
    <w:rsid w:val="52789025"/>
    <w:rsid w:val="52A9F501"/>
    <w:rsid w:val="5406FA72"/>
    <w:rsid w:val="542B1B0A"/>
    <w:rsid w:val="54A11059"/>
    <w:rsid w:val="54EA6F4B"/>
    <w:rsid w:val="55C6EB6B"/>
    <w:rsid w:val="55DD2C62"/>
    <w:rsid w:val="55FE596E"/>
    <w:rsid w:val="56C87391"/>
    <w:rsid w:val="57303C27"/>
    <w:rsid w:val="58B659E8"/>
    <w:rsid w:val="591AB575"/>
    <w:rsid w:val="5ADD1CAE"/>
    <w:rsid w:val="5C075D45"/>
    <w:rsid w:val="5C3E1A75"/>
    <w:rsid w:val="5C715EB7"/>
    <w:rsid w:val="5E14BD70"/>
    <w:rsid w:val="5EDBED3D"/>
    <w:rsid w:val="5EEBE6EB"/>
    <w:rsid w:val="5F880B72"/>
    <w:rsid w:val="5FF41042"/>
    <w:rsid w:val="601DC8A5"/>
    <w:rsid w:val="61671414"/>
    <w:rsid w:val="6172551D"/>
    <w:rsid w:val="6172551D"/>
    <w:rsid w:val="61AE1BE1"/>
    <w:rsid w:val="63556967"/>
    <w:rsid w:val="63752E2C"/>
    <w:rsid w:val="64421DED"/>
    <w:rsid w:val="64BE2441"/>
    <w:rsid w:val="65261815"/>
    <w:rsid w:val="656A06EE"/>
    <w:rsid w:val="66629B35"/>
    <w:rsid w:val="67A0F44B"/>
    <w:rsid w:val="67AA1BE3"/>
    <w:rsid w:val="68F3D279"/>
    <w:rsid w:val="69F98938"/>
    <w:rsid w:val="69F98938"/>
    <w:rsid w:val="6A5DB87C"/>
    <w:rsid w:val="6A5DB87C"/>
    <w:rsid w:val="6AAAD23B"/>
    <w:rsid w:val="6ABEE889"/>
    <w:rsid w:val="6B607B4C"/>
    <w:rsid w:val="6C171C88"/>
    <w:rsid w:val="6C171C88"/>
    <w:rsid w:val="6C2F0CBB"/>
    <w:rsid w:val="6E42C93A"/>
    <w:rsid w:val="6EC63BC5"/>
    <w:rsid w:val="6EC63BC5"/>
    <w:rsid w:val="6F196264"/>
    <w:rsid w:val="6F312899"/>
    <w:rsid w:val="70428E72"/>
    <w:rsid w:val="717CACEB"/>
    <w:rsid w:val="72BB923D"/>
    <w:rsid w:val="72C4F72C"/>
    <w:rsid w:val="7314E8E6"/>
    <w:rsid w:val="7327F5E0"/>
    <w:rsid w:val="740F45FD"/>
    <w:rsid w:val="7436526D"/>
    <w:rsid w:val="746A95E2"/>
    <w:rsid w:val="75431FD2"/>
    <w:rsid w:val="754E9DC0"/>
    <w:rsid w:val="77ACB28B"/>
    <w:rsid w:val="78AC5E16"/>
    <w:rsid w:val="78FA0BD9"/>
    <w:rsid w:val="79CBCED8"/>
    <w:rsid w:val="7A082570"/>
    <w:rsid w:val="7A2D0918"/>
    <w:rsid w:val="7A7C7544"/>
    <w:rsid w:val="7A872873"/>
    <w:rsid w:val="7B185DDF"/>
    <w:rsid w:val="7B185DDF"/>
    <w:rsid w:val="7B59D391"/>
    <w:rsid w:val="7B59D391"/>
    <w:rsid w:val="7B769F16"/>
    <w:rsid w:val="7BE3FED8"/>
    <w:rsid w:val="7BE3FED8"/>
    <w:rsid w:val="7C133961"/>
    <w:rsid w:val="7D126F77"/>
    <w:rsid w:val="7D71ED66"/>
    <w:rsid w:val="7D7FCF39"/>
    <w:rsid w:val="7DAAFBBB"/>
    <w:rsid w:val="7DF4F793"/>
    <w:rsid w:val="7DF4F793"/>
    <w:rsid w:val="7F0A1BC7"/>
    <w:rsid w:val="7F4EA3B0"/>
    <w:rsid w:val="7F9A1545"/>
    <w:rsid w:val="7FA967C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0F45FD"/>
  <w15:chartTrackingRefBased/>
  <w15:docId w15:val="{4AE9F9E7-1097-4292-ACE1-E5A781916FC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normaltextrun" w:customStyle="true">
    <w:uiPriority w:val="1"/>
    <w:name w:val="normaltextrun"/>
    <w:basedOn w:val="DefaultParagraphFont"/>
    <w:rsid w:val="1636BA9E"/>
  </w:style>
  <w:style w:type="character" w:styleId="contextualspellingandgrammarerror" w:customStyle="true">
    <w:uiPriority w:val="1"/>
    <w:name w:val="contextualspellingandgrammarerror"/>
    <w:basedOn w:val="DefaultParagraphFont"/>
    <w:rsid w:val="1636BA9E"/>
  </w:style>
  <w:style w:type="paragraph" w:styleId="paragraph" w:customStyle="true">
    <w:uiPriority w:val="1"/>
    <w:name w:val="paragraph"/>
    <w:basedOn w:val="Normal"/>
    <w:rsid w:val="1636BA9E"/>
    <w:rPr>
      <w:sz w:val="24"/>
      <w:szCs w:val="24"/>
    </w:rPr>
    <w:pPr>
      <w:spacing w:beforeAutospacing="on" w:afterAutospacing="on"/>
    </w:p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eop" w:customStyle="true">
    <w:uiPriority w:val="1"/>
    <w:name w:val="eop"/>
    <w:basedOn w:val="DefaultParagraphFont"/>
    <w:rsid w:val="2DF9C1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4287BFF1FE74996370818CE4E91EA" ma:contentTypeVersion="6" ma:contentTypeDescription="Een nieuw document maken." ma:contentTypeScope="" ma:versionID="f019e460cb027bfeb191b93106d9a607">
  <xsd:schema xmlns:xsd="http://www.w3.org/2001/XMLSchema" xmlns:xs="http://www.w3.org/2001/XMLSchema" xmlns:p="http://schemas.microsoft.com/office/2006/metadata/properties" xmlns:ns2="f0130b71-a1e2-49b3-9aad-e5367d47c7d3" xmlns:ns3="3c113dc2-88a7-4ff8-89a5-723e6a30135f" targetNamespace="http://schemas.microsoft.com/office/2006/metadata/properties" ma:root="true" ma:fieldsID="041a30eb49b1cc87893584b7d46445e8" ns2:_="" ns3:_="">
    <xsd:import namespace="f0130b71-a1e2-49b3-9aad-e5367d47c7d3"/>
    <xsd:import namespace="3c113dc2-88a7-4ff8-89a5-723e6a30135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130b71-a1e2-49b3-9aad-e5367d47c7d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c113dc2-88a7-4ff8-89a5-723e6a30135f" elementFormDefault="qualified">
    <xsd:import namespace="http://schemas.microsoft.com/office/2006/documentManagement/types"/>
    <xsd:import namespace="http://schemas.microsoft.com/office/infopath/2007/PartnerControls"/>
    <xsd:element name="SharedWithUsers" ma:index="12"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1F0E760-C8EE-4498-8DC7-0ED198E0CE9A}"/>
</file>

<file path=customXml/itemProps2.xml><?xml version="1.0" encoding="utf-8"?>
<ds:datastoreItem xmlns:ds="http://schemas.openxmlformats.org/officeDocument/2006/customXml" ds:itemID="{5CEADAFE-FDB8-498C-8CE9-587EB18857F7}"/>
</file>

<file path=customXml/itemProps3.xml><?xml version="1.0" encoding="utf-8"?>
<ds:datastoreItem xmlns:ds="http://schemas.openxmlformats.org/officeDocument/2006/customXml" ds:itemID="{BDEAA256-A434-45D5-9FFE-033E07B12068}"/>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Kimberly Boxelaar</dc:creator>
  <cp:keywords/>
  <dc:description/>
  <cp:lastModifiedBy>Kimberly Boxelaar</cp:lastModifiedBy>
  <dcterms:created xsi:type="dcterms:W3CDTF">2022-11-07T18:38:41Z</dcterms:created>
  <dcterms:modified xsi:type="dcterms:W3CDTF">2023-01-11T20:33:38Z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0x0101006654287BFF1FE74996370818CE4E91EA</vt:lpwstr>
  </property>
  <property fmtid="{D5CDD505-2E9C-101B-9397-08002B2CF9AE}" pid="3" name="MediaServiceImageTags">
    <vt:lpwstr/>
  </property>
</Properties>
</file>